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10CC6" w14:textId="6D3B8DCF" w:rsidR="00743B5B" w:rsidRPr="0099687A" w:rsidRDefault="004230AA" w:rsidP="00553311">
      <w:pPr>
        <w:autoSpaceDE w:val="0"/>
        <w:autoSpaceDN w:val="0"/>
        <w:jc w:val="center"/>
        <w:rPr>
          <w:rFonts w:ascii="AgfaRotisSansSerifExtraBold" w:hAnsi="AgfaRotisSansSerifExtraBold"/>
          <w:color w:val="000000"/>
          <w:sz w:val="28"/>
          <w:szCs w:val="28"/>
        </w:rPr>
      </w:pPr>
      <w:r>
        <w:rPr>
          <w:rFonts w:ascii="AgfaRotisSansSerifExtraBold" w:hAnsi="AgfaRotisSansSerifExtraBold"/>
          <w:color w:val="000000"/>
          <w:sz w:val="28"/>
          <w:szCs w:val="28"/>
        </w:rPr>
        <w:t>West Podium Art Wall</w:t>
      </w:r>
      <w:r w:rsidR="00065C8F">
        <w:rPr>
          <w:rFonts w:ascii="AgfaRotisSansSerifExtraBold" w:hAnsi="AgfaRotisSansSerifExtraBold"/>
          <w:color w:val="000000"/>
          <w:sz w:val="28"/>
          <w:szCs w:val="28"/>
        </w:rPr>
        <w:t xml:space="preserve"> </w:t>
      </w:r>
      <w:r w:rsidR="00C6070E">
        <w:rPr>
          <w:rFonts w:ascii="AgfaRotisSansSerifExtraBold" w:hAnsi="AgfaRotisSansSerifExtraBold"/>
          <w:color w:val="000000"/>
          <w:sz w:val="28"/>
          <w:szCs w:val="28"/>
        </w:rPr>
        <w:t>opens to the public</w:t>
      </w:r>
      <w:r w:rsidR="00065C8F">
        <w:rPr>
          <w:rFonts w:ascii="AgfaRotisSansSerifExtraBold" w:hAnsi="AgfaRotisSansSerifExtraBold"/>
          <w:color w:val="000000"/>
          <w:sz w:val="28"/>
          <w:szCs w:val="28"/>
        </w:rPr>
        <w:t xml:space="preserve"> </w:t>
      </w:r>
      <w:r>
        <w:rPr>
          <w:rFonts w:ascii="AgfaRotisSansSerifExtraBold" w:hAnsi="AgfaRotisSansSerifExtraBold"/>
          <w:color w:val="000000"/>
          <w:sz w:val="28"/>
          <w:szCs w:val="28"/>
        </w:rPr>
        <w:t>March 1</w:t>
      </w:r>
      <w:r w:rsidR="002439CD">
        <w:rPr>
          <w:rFonts w:ascii="AgfaRotisSansSerifExtraBold" w:hAnsi="AgfaRotisSansSerifExtraBold"/>
          <w:color w:val="000000"/>
          <w:sz w:val="28"/>
          <w:szCs w:val="28"/>
        </w:rPr>
        <w:t>5</w:t>
      </w:r>
      <w:r w:rsidR="00065C8F">
        <w:rPr>
          <w:rFonts w:ascii="AgfaRotisSansSerifExtraBold" w:hAnsi="AgfaRotisSansSerifExtraBold"/>
          <w:color w:val="000000"/>
          <w:sz w:val="28"/>
          <w:szCs w:val="28"/>
        </w:rPr>
        <w:t>, 201</w:t>
      </w:r>
      <w:r>
        <w:rPr>
          <w:rFonts w:ascii="AgfaRotisSansSerifExtraBold" w:hAnsi="AgfaRotisSansSerifExtraBold"/>
          <w:color w:val="000000"/>
          <w:sz w:val="28"/>
          <w:szCs w:val="28"/>
        </w:rPr>
        <w:t>9</w:t>
      </w:r>
    </w:p>
    <w:p w14:paraId="4C365996" w14:textId="77777777" w:rsidR="00553311" w:rsidRPr="00CD5561" w:rsidRDefault="00553311" w:rsidP="00553311">
      <w:pPr>
        <w:autoSpaceDE w:val="0"/>
        <w:autoSpaceDN w:val="0"/>
        <w:rPr>
          <w:rFonts w:ascii="AgfaRotisSansSerifExtraBold" w:hAnsi="AgfaRotisSansSerifExtraBold"/>
          <w:bCs/>
          <w:color w:val="000000"/>
          <w:sz w:val="24"/>
          <w:szCs w:val="24"/>
        </w:rPr>
      </w:pPr>
    </w:p>
    <w:p w14:paraId="4F681351" w14:textId="78E09651" w:rsidR="00A21FD8" w:rsidRPr="00CD5561" w:rsidRDefault="004230AA" w:rsidP="00553311">
      <w:pPr>
        <w:autoSpaceDE w:val="0"/>
        <w:autoSpaceDN w:val="0"/>
        <w:jc w:val="center"/>
        <w:rPr>
          <w:rFonts w:ascii="AgfaRotisSansSerifExtraBold" w:hAnsi="AgfaRotisSansSerifExtraBold"/>
          <w:bCs/>
          <w:color w:val="000000"/>
          <w:sz w:val="24"/>
          <w:szCs w:val="24"/>
        </w:rPr>
      </w:pPr>
      <w:r>
        <w:rPr>
          <w:rFonts w:ascii="AgfaRotisSansSerifExtraBold" w:hAnsi="AgfaRotisSansSerifExtraBold"/>
          <w:bCs/>
          <w:color w:val="000000"/>
          <w:sz w:val="24"/>
          <w:szCs w:val="24"/>
        </w:rPr>
        <w:t xml:space="preserve">As part of Related Companies’ Hudson Yards development, James Carpenter Design Associates has </w:t>
      </w:r>
      <w:r w:rsidR="00C72B3F">
        <w:rPr>
          <w:rFonts w:ascii="AgfaRotisSansSerifExtraBold" w:hAnsi="AgfaRotisSansSerifExtraBold"/>
          <w:bCs/>
          <w:color w:val="000000"/>
          <w:sz w:val="24"/>
          <w:szCs w:val="24"/>
        </w:rPr>
        <w:t xml:space="preserve">designed a </w:t>
      </w:r>
      <w:r w:rsidR="009E3741">
        <w:rPr>
          <w:rFonts w:ascii="AgfaRotisSansSerifExtraBold" w:hAnsi="AgfaRotisSansSerifExtraBold"/>
          <w:bCs/>
          <w:color w:val="000000"/>
          <w:sz w:val="24"/>
          <w:szCs w:val="24"/>
        </w:rPr>
        <w:t>rippled</w:t>
      </w:r>
      <w:r w:rsidR="00C72B3F">
        <w:rPr>
          <w:rFonts w:ascii="AgfaRotisSansSerifExtraBold" w:hAnsi="AgfaRotisSansSerifExtraBold"/>
          <w:bCs/>
          <w:color w:val="000000"/>
          <w:sz w:val="24"/>
          <w:szCs w:val="24"/>
        </w:rPr>
        <w:t xml:space="preserve"> facade</w:t>
      </w:r>
      <w:r>
        <w:rPr>
          <w:rFonts w:ascii="AgfaRotisSansSerifExtraBold" w:hAnsi="AgfaRotisSansSerifExtraBold"/>
          <w:bCs/>
          <w:color w:val="000000"/>
          <w:sz w:val="24"/>
          <w:szCs w:val="24"/>
        </w:rPr>
        <w:t xml:space="preserve"> that </w:t>
      </w:r>
      <w:r w:rsidR="007F27DD">
        <w:rPr>
          <w:rFonts w:ascii="AgfaRotisSansSerifExtraBold" w:hAnsi="AgfaRotisSansSerifExtraBold"/>
          <w:bCs/>
          <w:color w:val="000000"/>
          <w:sz w:val="24"/>
          <w:szCs w:val="24"/>
        </w:rPr>
        <w:t>multiplies the presence of</w:t>
      </w:r>
      <w:r>
        <w:rPr>
          <w:rFonts w:ascii="AgfaRotisSansSerifExtraBold" w:hAnsi="AgfaRotisSansSerifExtraBold"/>
          <w:bCs/>
          <w:color w:val="000000"/>
          <w:sz w:val="24"/>
          <w:szCs w:val="24"/>
        </w:rPr>
        <w:t xml:space="preserve"> the sky and </w:t>
      </w:r>
      <w:r w:rsidR="00BD0DDB">
        <w:rPr>
          <w:rFonts w:ascii="AgfaRotisSansSerifExtraBold" w:hAnsi="AgfaRotisSansSerifExtraBold"/>
          <w:bCs/>
          <w:color w:val="000000"/>
          <w:sz w:val="24"/>
          <w:szCs w:val="24"/>
        </w:rPr>
        <w:t xml:space="preserve">plaza intersected by </w:t>
      </w:r>
      <w:r>
        <w:rPr>
          <w:rFonts w:ascii="AgfaRotisSansSerifExtraBold" w:hAnsi="AgfaRotisSansSerifExtraBold"/>
          <w:bCs/>
          <w:color w:val="000000"/>
          <w:sz w:val="24"/>
          <w:szCs w:val="24"/>
        </w:rPr>
        <w:t>the arcing passage of the sun.</w:t>
      </w:r>
    </w:p>
    <w:p w14:paraId="66B9E982" w14:textId="77777777" w:rsidR="009B6D7D" w:rsidRPr="00CB25D5" w:rsidRDefault="009B6D7D" w:rsidP="00A21FD8">
      <w:pPr>
        <w:autoSpaceDE w:val="0"/>
        <w:autoSpaceDN w:val="0"/>
        <w:jc w:val="center"/>
        <w:rPr>
          <w:rFonts w:ascii="AgfaRotisSansSerifLight" w:hAnsi="AgfaRotisSansSerifLight"/>
          <w:b/>
          <w:bCs/>
          <w:color w:val="000000"/>
          <w:sz w:val="24"/>
          <w:szCs w:val="24"/>
        </w:rPr>
      </w:pPr>
    </w:p>
    <w:p w14:paraId="6DC2031C" w14:textId="6518CD2F" w:rsidR="007F27DD" w:rsidRDefault="003458D3" w:rsidP="007F27DD">
      <w:pPr>
        <w:autoSpaceDE w:val="0"/>
        <w:autoSpaceDN w:val="0"/>
        <w:jc w:val="both"/>
        <w:rPr>
          <w:rFonts w:ascii="AgfaRotisSansSerifLight" w:hAnsi="AgfaRotisSansSerifLight"/>
          <w:sz w:val="24"/>
          <w:szCs w:val="24"/>
        </w:rPr>
      </w:pPr>
      <w:r w:rsidRPr="00CD5561">
        <w:rPr>
          <w:rFonts w:ascii="AgfaRotisSansSerifExtraBold" w:hAnsi="AgfaRotisSansSerifExtraBold"/>
          <w:sz w:val="24"/>
          <w:szCs w:val="24"/>
        </w:rPr>
        <w:t>New York, NY</w:t>
      </w:r>
      <w:r w:rsidRPr="00CB25D5">
        <w:rPr>
          <w:rFonts w:ascii="AgfaRotisSansSerifLight" w:hAnsi="AgfaRotisSansSerifLight"/>
          <w:b/>
          <w:sz w:val="24"/>
          <w:szCs w:val="24"/>
        </w:rPr>
        <w:t xml:space="preserve"> </w:t>
      </w:r>
      <w:r w:rsidRPr="00CB25D5">
        <w:rPr>
          <w:rFonts w:ascii="AgfaRotisSansSerifLight" w:hAnsi="AgfaRotisSansSerifLight"/>
          <w:color w:val="000000"/>
          <w:sz w:val="24"/>
          <w:szCs w:val="24"/>
        </w:rPr>
        <w:t>–</w:t>
      </w:r>
      <w:r w:rsidRPr="00CB25D5">
        <w:rPr>
          <w:rFonts w:ascii="AgfaRotisSansSerifLight" w:hAnsi="AgfaRotisSansSerifLight"/>
          <w:sz w:val="24"/>
          <w:szCs w:val="24"/>
        </w:rPr>
        <w:t xml:space="preserve"> </w:t>
      </w:r>
      <w:r w:rsidR="004230AA">
        <w:rPr>
          <w:rFonts w:ascii="AgfaRotisSansSerifLight" w:hAnsi="AgfaRotisSansSerifLight"/>
          <w:sz w:val="24"/>
          <w:szCs w:val="24"/>
        </w:rPr>
        <w:t>March 1</w:t>
      </w:r>
      <w:r w:rsidR="002439CD">
        <w:rPr>
          <w:rFonts w:ascii="AgfaRotisSansSerifLight" w:hAnsi="AgfaRotisSansSerifLight"/>
          <w:sz w:val="24"/>
          <w:szCs w:val="24"/>
        </w:rPr>
        <w:t>5</w:t>
      </w:r>
      <w:r w:rsidR="00B52209">
        <w:rPr>
          <w:rFonts w:ascii="AgfaRotisSansSerifLight" w:hAnsi="AgfaRotisSansSerifLight"/>
          <w:sz w:val="24"/>
          <w:szCs w:val="24"/>
        </w:rPr>
        <w:t>, 201</w:t>
      </w:r>
      <w:r w:rsidR="004230AA">
        <w:rPr>
          <w:rFonts w:ascii="AgfaRotisSansSerifLight" w:hAnsi="AgfaRotisSansSerifLight"/>
          <w:sz w:val="24"/>
          <w:szCs w:val="24"/>
        </w:rPr>
        <w:t>9</w:t>
      </w:r>
      <w:r w:rsidR="00D94B1E" w:rsidRPr="00CB25D5">
        <w:rPr>
          <w:rFonts w:ascii="AgfaRotisSansSerifLight" w:hAnsi="AgfaRotisSansSerifLight"/>
          <w:color w:val="000000"/>
          <w:sz w:val="24"/>
          <w:szCs w:val="24"/>
        </w:rPr>
        <w:t xml:space="preserve"> </w:t>
      </w:r>
      <w:r w:rsidR="0092454A" w:rsidRPr="00CB25D5">
        <w:rPr>
          <w:rFonts w:ascii="AgfaRotisSansSerifLight" w:hAnsi="AgfaRotisSansSerifLight"/>
          <w:color w:val="000000"/>
          <w:sz w:val="24"/>
          <w:szCs w:val="24"/>
        </w:rPr>
        <w:t>–</w:t>
      </w:r>
      <w:r w:rsidR="00553311" w:rsidRPr="00CB25D5">
        <w:rPr>
          <w:rFonts w:ascii="AgfaRotisSansSerifLight" w:hAnsi="AgfaRotisSansSerifLight"/>
          <w:color w:val="000000"/>
          <w:sz w:val="24"/>
          <w:szCs w:val="24"/>
        </w:rPr>
        <w:t xml:space="preserve"> </w:t>
      </w:r>
      <w:r w:rsidR="002439CD">
        <w:rPr>
          <w:rFonts w:ascii="AgfaRotisSansSerifLight" w:hAnsi="AgfaRotisSansSerifLight"/>
          <w:sz w:val="24"/>
          <w:szCs w:val="24"/>
        </w:rPr>
        <w:t xml:space="preserve">Opening </w:t>
      </w:r>
      <w:r w:rsidR="006409A6">
        <w:rPr>
          <w:rFonts w:ascii="AgfaRotisSansSerifLight" w:hAnsi="AgfaRotisSansSerifLight"/>
          <w:sz w:val="24"/>
          <w:szCs w:val="24"/>
        </w:rPr>
        <w:t>to the public on March 15</w:t>
      </w:r>
      <w:r w:rsidR="002439CD">
        <w:rPr>
          <w:rFonts w:ascii="AgfaRotisSansSerifLight" w:hAnsi="AgfaRotisSansSerifLight"/>
          <w:sz w:val="24"/>
          <w:szCs w:val="24"/>
        </w:rPr>
        <w:t>, t</w:t>
      </w:r>
      <w:r w:rsidR="007F27DD" w:rsidRPr="007F27DD">
        <w:rPr>
          <w:rFonts w:ascii="AgfaRotisSansSerifLight" w:hAnsi="AgfaRotisSansSerifLight"/>
          <w:sz w:val="24"/>
          <w:szCs w:val="24"/>
        </w:rPr>
        <w:t xml:space="preserve">he Hudson Yards is a new 26-acre neighborhood on the west side of Manhattan built over a working rail yard. The mixed-use complex is organized around a public square adjacent to the Hudson River to the west. James Carpenter Design Associates was commissioned by Related Urban to design the west-facing podium art wall for </w:t>
      </w:r>
      <w:r w:rsidR="00BD0DDB">
        <w:rPr>
          <w:rFonts w:ascii="AgfaRotisSansSerifLight" w:hAnsi="AgfaRotisSansSerifLight"/>
          <w:sz w:val="24"/>
          <w:szCs w:val="24"/>
        </w:rPr>
        <w:t>20 Hudson Yards, a large</w:t>
      </w:r>
      <w:r w:rsidR="007F27DD" w:rsidRPr="007F27DD">
        <w:rPr>
          <w:rFonts w:ascii="AgfaRotisSansSerifLight" w:hAnsi="AgfaRotisSansSerifLight"/>
          <w:sz w:val="24"/>
          <w:szCs w:val="24"/>
        </w:rPr>
        <w:t xml:space="preserve"> retail </w:t>
      </w:r>
      <w:r w:rsidR="009E3741">
        <w:rPr>
          <w:rFonts w:ascii="AgfaRotisSansSerifLight" w:hAnsi="AgfaRotisSansSerifLight"/>
          <w:sz w:val="24"/>
          <w:szCs w:val="24"/>
        </w:rPr>
        <w:t>complex</w:t>
      </w:r>
      <w:r w:rsidR="007F27DD" w:rsidRPr="007F27DD">
        <w:rPr>
          <w:rFonts w:ascii="AgfaRotisSansSerifLight" w:hAnsi="AgfaRotisSansSerifLight"/>
          <w:sz w:val="24"/>
          <w:szCs w:val="24"/>
        </w:rPr>
        <w:t xml:space="preserve"> between two towers</w:t>
      </w:r>
      <w:r w:rsidR="009E3741">
        <w:rPr>
          <w:rFonts w:ascii="AgfaRotisSansSerifLight" w:hAnsi="AgfaRotisSansSerifLight"/>
          <w:sz w:val="24"/>
          <w:szCs w:val="24"/>
        </w:rPr>
        <w:t xml:space="preserve"> designed by KPF</w:t>
      </w:r>
      <w:r w:rsidR="007F27DD" w:rsidRPr="007F27DD">
        <w:rPr>
          <w:rFonts w:ascii="AgfaRotisSansSerifLight" w:hAnsi="AgfaRotisSansSerifLight"/>
          <w:sz w:val="24"/>
          <w:szCs w:val="24"/>
        </w:rPr>
        <w:t xml:space="preserve">. The art wall becomes the facade to the Hudson Yard Shops and establishes the dynamic </w:t>
      </w:r>
      <w:r w:rsidR="00FA6281">
        <w:rPr>
          <w:rFonts w:ascii="AgfaRotisSansSerifLight" w:hAnsi="AgfaRotisSansSerifLight"/>
          <w:sz w:val="24"/>
          <w:szCs w:val="24"/>
        </w:rPr>
        <w:t>threshold</w:t>
      </w:r>
      <w:r w:rsidR="007F27DD" w:rsidRPr="007F27DD">
        <w:rPr>
          <w:rFonts w:ascii="AgfaRotisSansSerifLight" w:hAnsi="AgfaRotisSansSerifLight"/>
          <w:sz w:val="24"/>
          <w:szCs w:val="24"/>
        </w:rPr>
        <w:t xml:space="preserve"> for a public square where the Hudson River Park, the High Line and the Hudson Park and Boulevard intersect with the Culture Shed and Thomas Heatherwick’s stepped vessel sculpture.</w:t>
      </w:r>
    </w:p>
    <w:p w14:paraId="62B94B68" w14:textId="798ECBB0" w:rsidR="00BD0DDB" w:rsidRDefault="00BD0DDB" w:rsidP="007F27DD">
      <w:pPr>
        <w:autoSpaceDE w:val="0"/>
        <w:autoSpaceDN w:val="0"/>
        <w:jc w:val="both"/>
        <w:rPr>
          <w:rFonts w:ascii="AgfaRotisSansSerifLight" w:hAnsi="AgfaRotisSansSerifLight"/>
          <w:sz w:val="24"/>
          <w:szCs w:val="24"/>
        </w:rPr>
      </w:pPr>
    </w:p>
    <w:p w14:paraId="5417A0BE" w14:textId="0906EEC7" w:rsidR="00BD0DDB" w:rsidRPr="00BD0DDB" w:rsidRDefault="00FA6281" w:rsidP="00BD0DDB">
      <w:pPr>
        <w:autoSpaceDE w:val="0"/>
        <w:autoSpaceDN w:val="0"/>
        <w:jc w:val="both"/>
        <w:rPr>
          <w:rFonts w:ascii="AgfaRotisSansSerifLight" w:hAnsi="AgfaRotisSansSerifLight"/>
          <w:b/>
          <w:sz w:val="24"/>
          <w:szCs w:val="24"/>
        </w:rPr>
      </w:pPr>
      <w:r>
        <w:rPr>
          <w:rFonts w:ascii="AgfaRotisSansSerifLight" w:hAnsi="AgfaRotisSansSerifLight"/>
          <w:sz w:val="24"/>
          <w:szCs w:val="24"/>
        </w:rPr>
        <w:t xml:space="preserve">The </w:t>
      </w:r>
      <w:r w:rsidR="00D95DBC" w:rsidRPr="007F27DD">
        <w:rPr>
          <w:rFonts w:ascii="AgfaRotisSansSerifLight" w:hAnsi="AgfaRotisSansSerifLight"/>
          <w:sz w:val="24"/>
          <w:szCs w:val="24"/>
        </w:rPr>
        <w:t xml:space="preserve">300’ long </w:t>
      </w:r>
      <w:r w:rsidR="00C72B3F">
        <w:rPr>
          <w:rFonts w:ascii="AgfaRotisSansSerifLight" w:hAnsi="AgfaRotisSansSerifLight"/>
          <w:sz w:val="24"/>
          <w:szCs w:val="24"/>
        </w:rPr>
        <w:t>cable-net suppor</w:t>
      </w:r>
      <w:r>
        <w:rPr>
          <w:rFonts w:ascii="AgfaRotisSansSerifLight" w:hAnsi="AgfaRotisSansSerifLight"/>
          <w:sz w:val="24"/>
          <w:szCs w:val="24"/>
        </w:rPr>
        <w:t>ts</w:t>
      </w:r>
      <w:r w:rsidR="00C72B3F">
        <w:rPr>
          <w:rFonts w:ascii="AgfaRotisSansSerifLight" w:hAnsi="AgfaRotisSansSerifLight"/>
          <w:sz w:val="24"/>
          <w:szCs w:val="24"/>
        </w:rPr>
        <w:t xml:space="preserve"> glass panels </w:t>
      </w:r>
      <w:r w:rsidR="00D95DBC">
        <w:rPr>
          <w:rFonts w:ascii="AgfaRotisSansSerifLight" w:hAnsi="AgfaRotisSansSerifLight"/>
          <w:sz w:val="24"/>
          <w:szCs w:val="24"/>
        </w:rPr>
        <w:t xml:space="preserve">inclined </w:t>
      </w:r>
      <w:r>
        <w:rPr>
          <w:rFonts w:ascii="AgfaRotisSansSerifLight" w:hAnsi="AgfaRotisSansSerifLight"/>
          <w:sz w:val="24"/>
          <w:szCs w:val="24"/>
        </w:rPr>
        <w:t>to capture</w:t>
      </w:r>
      <w:r w:rsidR="00D95DBC">
        <w:rPr>
          <w:rFonts w:ascii="AgfaRotisSansSerifLight" w:hAnsi="AgfaRotisSansSerifLight"/>
          <w:sz w:val="24"/>
          <w:szCs w:val="24"/>
        </w:rPr>
        <w:t xml:space="preserve"> the sky and </w:t>
      </w:r>
      <w:r w:rsidR="009E3741">
        <w:rPr>
          <w:rFonts w:ascii="AgfaRotisSansSerifLight" w:hAnsi="AgfaRotisSansSerifLight"/>
          <w:sz w:val="24"/>
          <w:szCs w:val="24"/>
        </w:rPr>
        <w:t>curved along</w:t>
      </w:r>
      <w:r w:rsidR="009317B5">
        <w:rPr>
          <w:rFonts w:ascii="AgfaRotisSansSerifLight" w:hAnsi="AgfaRotisSansSerifLight"/>
          <w:sz w:val="24"/>
          <w:szCs w:val="24"/>
        </w:rPr>
        <w:t xml:space="preserve"> their top edge</w:t>
      </w:r>
      <w:r>
        <w:rPr>
          <w:rFonts w:ascii="AgfaRotisSansSerifLight" w:hAnsi="AgfaRotisSansSerifLight"/>
          <w:sz w:val="24"/>
          <w:szCs w:val="24"/>
        </w:rPr>
        <w:t xml:space="preserve"> to capture the plaza landscape and activity below. T</w:t>
      </w:r>
      <w:r w:rsidR="00BD0DDB" w:rsidRPr="00BD0DDB">
        <w:rPr>
          <w:rFonts w:ascii="AgfaRotisSansSerifLight" w:hAnsi="AgfaRotisSansSerifLight"/>
          <w:sz w:val="24"/>
          <w:szCs w:val="24"/>
        </w:rPr>
        <w:t xml:space="preserve">he horizontal </w:t>
      </w:r>
      <w:r w:rsidR="00BD1AD6">
        <w:rPr>
          <w:rFonts w:ascii="AgfaRotisSansSerifLight" w:hAnsi="AgfaRotisSansSerifLight"/>
          <w:sz w:val="24"/>
          <w:szCs w:val="24"/>
        </w:rPr>
        <w:t>rhythm</w:t>
      </w:r>
      <w:r w:rsidR="00BD0DDB" w:rsidRPr="00BD0DDB">
        <w:rPr>
          <w:rFonts w:ascii="AgfaRotisSansSerifLight" w:hAnsi="AgfaRotisSansSerifLight"/>
          <w:sz w:val="24"/>
          <w:szCs w:val="24"/>
        </w:rPr>
        <w:t xml:space="preserve"> of the wall simultaneously captures </w:t>
      </w:r>
      <w:r w:rsidR="00627D40">
        <w:rPr>
          <w:rFonts w:ascii="AgfaRotisSansSerifLight" w:hAnsi="AgfaRotisSansSerifLight"/>
          <w:sz w:val="24"/>
          <w:szCs w:val="24"/>
        </w:rPr>
        <w:t xml:space="preserve">and compresses </w:t>
      </w:r>
      <w:r w:rsidR="00BD0DDB" w:rsidRPr="00BD0DDB">
        <w:rPr>
          <w:rFonts w:ascii="AgfaRotisSansSerifLight" w:hAnsi="AgfaRotisSansSerifLight"/>
          <w:sz w:val="24"/>
          <w:szCs w:val="24"/>
        </w:rPr>
        <w:t xml:space="preserve">the activities of the sky and landscaped plaza, reflecting a linear repetition of sky and plaza that echoes the rippled surface reflections of the Hudson River. At times, the 90’ high wall appears to lean back to absorb the western sky, while in the afternoon, the repeated image of the sun reflected in the wall’s </w:t>
      </w:r>
      <w:r w:rsidR="009E3741">
        <w:rPr>
          <w:rFonts w:ascii="AgfaRotisSansSerifLight" w:hAnsi="AgfaRotisSansSerifLight"/>
          <w:sz w:val="24"/>
          <w:szCs w:val="24"/>
        </w:rPr>
        <w:t>curves</w:t>
      </w:r>
      <w:r w:rsidR="00BD0DDB" w:rsidRPr="00BD0DDB">
        <w:rPr>
          <w:rFonts w:ascii="AgfaRotisSansSerifLight" w:hAnsi="AgfaRotisSansSerifLight"/>
          <w:sz w:val="24"/>
          <w:szCs w:val="24"/>
        </w:rPr>
        <w:t>, describes an arc reminiscent of the afternoon sun setting over the river.</w:t>
      </w:r>
    </w:p>
    <w:p w14:paraId="5F678E19" w14:textId="77777777" w:rsidR="00DD4101" w:rsidRDefault="00DD4101" w:rsidP="00D25D40">
      <w:pPr>
        <w:autoSpaceDE w:val="0"/>
        <w:autoSpaceDN w:val="0"/>
        <w:jc w:val="both"/>
        <w:rPr>
          <w:rFonts w:ascii="AgfaRotisSansSerifLight" w:hAnsi="AgfaRotisSansSerifLight"/>
          <w:sz w:val="24"/>
          <w:szCs w:val="24"/>
        </w:rPr>
      </w:pPr>
    </w:p>
    <w:p w14:paraId="3727EBAC" w14:textId="021FD6FB" w:rsidR="00DD4101" w:rsidRPr="002439CD" w:rsidRDefault="00DD4101" w:rsidP="00D25D40">
      <w:pPr>
        <w:autoSpaceDE w:val="0"/>
        <w:autoSpaceDN w:val="0"/>
        <w:jc w:val="both"/>
        <w:rPr>
          <w:rFonts w:ascii="AgfaRotisSansSerifLight" w:hAnsi="AgfaRotisSansSerifLight"/>
          <w:b/>
          <w:bCs/>
          <w:i/>
          <w:sz w:val="22"/>
          <w:szCs w:val="22"/>
        </w:rPr>
      </w:pPr>
      <w:r w:rsidRPr="002439CD">
        <w:rPr>
          <w:rFonts w:ascii="AgfaRotisSansSerifLight" w:hAnsi="AgfaRotisSansSerifLight"/>
          <w:i/>
          <w:sz w:val="22"/>
          <w:szCs w:val="22"/>
        </w:rPr>
        <w:t>Please contact JCDA with questions or to schedule interviews</w:t>
      </w:r>
      <w:r w:rsidR="00E22D87">
        <w:rPr>
          <w:rFonts w:ascii="AgfaRotisSansSerifLight" w:hAnsi="AgfaRotisSansSerifLight"/>
          <w:i/>
          <w:sz w:val="22"/>
          <w:szCs w:val="22"/>
        </w:rPr>
        <w:t xml:space="preserve"> </w:t>
      </w:r>
      <w:r w:rsidRPr="002439CD">
        <w:rPr>
          <w:rFonts w:ascii="AgfaRotisSansSerifLight" w:hAnsi="AgfaRotisSansSerifLight"/>
          <w:i/>
          <w:sz w:val="22"/>
          <w:szCs w:val="22"/>
        </w:rPr>
        <w:t xml:space="preserve">at </w:t>
      </w:r>
      <w:hyperlink r:id="rId8" w:history="1">
        <w:r w:rsidRPr="002439CD">
          <w:rPr>
            <w:rStyle w:val="Hyperlink"/>
            <w:rFonts w:ascii="AgfaRotisSansSerifLight" w:hAnsi="AgfaRotisSansSerifLight"/>
            <w:i/>
            <w:sz w:val="22"/>
            <w:szCs w:val="22"/>
          </w:rPr>
          <w:t>ben.colebrook@jcdainc.com</w:t>
        </w:r>
      </w:hyperlink>
      <w:r w:rsidRPr="002439CD">
        <w:rPr>
          <w:rFonts w:ascii="AgfaRotisSansSerifLight" w:hAnsi="AgfaRotisSansSerifLight"/>
          <w:i/>
          <w:sz w:val="22"/>
          <w:szCs w:val="22"/>
        </w:rPr>
        <w:t xml:space="preserve">. </w:t>
      </w:r>
      <w:r w:rsidR="003C7549" w:rsidRPr="002439CD">
        <w:rPr>
          <w:rFonts w:ascii="AgfaRotisSansSerifLight" w:hAnsi="AgfaRotisSansSerifLight"/>
          <w:i/>
          <w:sz w:val="22"/>
          <w:szCs w:val="22"/>
        </w:rPr>
        <w:t xml:space="preserve"> A comprehensive press release of the project will be released </w:t>
      </w:r>
      <w:r w:rsidR="00BD0DDB" w:rsidRPr="002439CD">
        <w:rPr>
          <w:rFonts w:ascii="AgfaRotisSansSerifLight" w:hAnsi="AgfaRotisSansSerifLight"/>
          <w:i/>
          <w:sz w:val="22"/>
          <w:szCs w:val="22"/>
        </w:rPr>
        <w:t>once images become available</w:t>
      </w:r>
      <w:r w:rsidR="003C7549" w:rsidRPr="002439CD">
        <w:rPr>
          <w:rFonts w:ascii="AgfaRotisSansSerifLight" w:hAnsi="AgfaRotisSansSerifLight"/>
          <w:i/>
          <w:sz w:val="22"/>
          <w:szCs w:val="22"/>
        </w:rPr>
        <w:t>.</w:t>
      </w:r>
    </w:p>
    <w:p w14:paraId="171F6DFE" w14:textId="32887EBD" w:rsidR="00D25D40" w:rsidRDefault="00D25D40">
      <w:pPr>
        <w:rPr>
          <w:rFonts w:ascii="AgfaRotisSansSerifExtraBold" w:hAnsi="AgfaRotisSansSerifExtraBold"/>
          <w:bCs/>
          <w:sz w:val="22"/>
          <w:szCs w:val="22"/>
        </w:rPr>
      </w:pPr>
    </w:p>
    <w:p w14:paraId="1608471D" w14:textId="77777777" w:rsidR="002439CD" w:rsidRDefault="002439CD" w:rsidP="00991863">
      <w:pPr>
        <w:pStyle w:val="NoSpacing"/>
        <w:jc w:val="both"/>
        <w:rPr>
          <w:rFonts w:ascii="AgfaRotisSansSerifExtraBold" w:hAnsi="AgfaRotisSansSerifExtraBold"/>
        </w:rPr>
      </w:pPr>
    </w:p>
    <w:p w14:paraId="10A3D92E" w14:textId="77777777" w:rsidR="00FA6281" w:rsidRDefault="00FA6281" w:rsidP="00991863">
      <w:pPr>
        <w:pStyle w:val="NoSpacing"/>
        <w:jc w:val="both"/>
        <w:rPr>
          <w:rFonts w:ascii="AgfaRotisSansSerifExtraBold" w:hAnsi="AgfaRotisSansSerifExtraBold"/>
        </w:rPr>
      </w:pPr>
    </w:p>
    <w:p w14:paraId="624C45C0" w14:textId="6A030356" w:rsidR="00991863" w:rsidRPr="00CD5561" w:rsidRDefault="00991863" w:rsidP="00991863">
      <w:pPr>
        <w:pStyle w:val="NoSpacing"/>
        <w:jc w:val="both"/>
        <w:rPr>
          <w:rFonts w:ascii="AgfaRotisSansSerifExtraBold" w:hAnsi="AgfaRotisSansSerifExtraBold"/>
          <w:highlight w:val="yellow"/>
        </w:rPr>
      </w:pPr>
      <w:r w:rsidRPr="00CD5561">
        <w:rPr>
          <w:rFonts w:ascii="AgfaRotisSansSerifExtraBold" w:hAnsi="AgfaRotisSansSerifExtraBold"/>
        </w:rPr>
        <w:t>About James Carpenter Design Associates</w:t>
      </w:r>
    </w:p>
    <w:p w14:paraId="5D081905" w14:textId="1D506B29" w:rsidR="00336897" w:rsidRPr="000562D4" w:rsidRDefault="00AD4819" w:rsidP="00336897">
      <w:pPr>
        <w:pStyle w:val="NoSpacing"/>
        <w:jc w:val="both"/>
        <w:rPr>
          <w:rFonts w:ascii="AgfaRotisSansSerifLight" w:hAnsi="AgfaRotisSansSerifLight"/>
          <w:noProof/>
        </w:rPr>
      </w:pPr>
      <w:r>
        <w:rPr>
          <w:rFonts w:ascii="AgfaRotisSansSerifExtraBold" w:hAnsi="AgfaRotisSansSerifExtraBold"/>
          <w:noProof/>
        </w:rPr>
        <w:drawing>
          <wp:anchor distT="0" distB="0" distL="114300" distR="114300" simplePos="0" relativeHeight="251658240" behindDoc="1" locked="0" layoutInCell="1" allowOverlap="1" wp14:anchorId="6CCAF936" wp14:editId="1D5E27C0">
            <wp:simplePos x="0" y="0"/>
            <wp:positionH relativeFrom="column">
              <wp:posOffset>4438650</wp:posOffset>
            </wp:positionH>
            <wp:positionV relativeFrom="paragraph">
              <wp:posOffset>62230</wp:posOffset>
            </wp:positionV>
            <wp:extent cx="1616075" cy="1828800"/>
            <wp:effectExtent l="0" t="0" r="3175" b="0"/>
            <wp:wrapTight wrapText="bothSides">
              <wp:wrapPolygon edited="0">
                <wp:start x="0" y="0"/>
                <wp:lineTo x="0" y="21375"/>
                <wp:lineTo x="21388" y="21375"/>
                <wp:lineTo x="21388" y="0"/>
                <wp:lineTo x="0" y="0"/>
              </wp:wrapPolygon>
            </wp:wrapTight>
            <wp:docPr id="1" name="Picture 1" descr="J:\0000_Office\0000_Documents\Correspondence\2011_Job Search e-mails\SkyReflector-Net_r1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000_Office\0000_Documents\Correspondence\2011_Job Search e-mails\SkyReflector-Net_r1_128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6075"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897" w:rsidRPr="000562D4">
        <w:rPr>
          <w:rFonts w:ascii="AgfaRotisSansSerifLight" w:hAnsi="AgfaRotisSansSerifLight"/>
          <w:noProof/>
        </w:rPr>
        <w:t>James Carpenter Design Associates is an internationally recognized, award winning design firm founded in 1979. The firm is a cross-disciplinary practice working at the intersection of Architecture, Fine Arts and Engineering and is recognized for it’s innovative and distinctive approach to the use of natural light which serves as the foundation of its design philosophy. JCDA brings a deep technical knowledge and artistic sensibility to its building projects and planning for cultural and institutional clients, leveraging this expertise to exploit the aesthetic and performative aspects of natural light at a variety of scales.</w:t>
      </w:r>
    </w:p>
    <w:p w14:paraId="1AB4B673" w14:textId="77777777" w:rsidR="00336897" w:rsidRPr="000562D4" w:rsidRDefault="00336897" w:rsidP="00336897">
      <w:pPr>
        <w:pStyle w:val="NoSpacing"/>
        <w:jc w:val="both"/>
        <w:rPr>
          <w:rFonts w:ascii="AgfaRotisSansSerifLight" w:hAnsi="AgfaRotisSansSerifLight"/>
          <w:noProof/>
        </w:rPr>
      </w:pPr>
    </w:p>
    <w:p w14:paraId="6BDA5931" w14:textId="6325B045" w:rsidR="0068380C" w:rsidRDefault="00AD4819" w:rsidP="0068380C">
      <w:pPr>
        <w:pStyle w:val="NoSpacing"/>
        <w:jc w:val="both"/>
        <w:rPr>
          <w:rFonts w:ascii="AgfaRotisSansSerifLight" w:hAnsi="AgfaRotisSansSerifLight"/>
          <w:noProof/>
        </w:rPr>
        <w:sectPr w:rsidR="0068380C" w:rsidSect="000562D4">
          <w:headerReference w:type="default" r:id="rId10"/>
          <w:footerReference w:type="default" r:id="rId11"/>
          <w:pgSz w:w="12240" w:h="15840" w:code="1"/>
          <w:pgMar w:top="1530" w:right="1080" w:bottom="850" w:left="1656" w:header="850" w:footer="691" w:gutter="0"/>
          <w:cols w:space="720"/>
          <w:docGrid w:linePitch="360"/>
        </w:sectPr>
      </w:pPr>
      <w:r>
        <w:rPr>
          <w:rFonts w:ascii="AgfaRotisSansSerifLight" w:hAnsi="AgfaRotisSansSerifLight"/>
          <w:noProof/>
        </w:rPr>
        <w:t xml:space="preserve">JCDA is well know for its transformative civic artworks such as the “Sky </w:t>
      </w:r>
      <w:r w:rsidR="00A56DD3">
        <w:rPr>
          <w:rFonts w:ascii="AgfaRotisSansSerifLight" w:hAnsi="AgfaRotisSansSerifLight"/>
          <w:noProof/>
        </w:rPr>
        <w:t>Reflector</w:t>
      </w:r>
      <w:r>
        <w:rPr>
          <w:rFonts w:ascii="AgfaRotisSansSerifLight" w:hAnsi="AgfaRotisSansSerifLight"/>
          <w:noProof/>
        </w:rPr>
        <w:t>-Net” (2004-2014) in Lower Manhattan’s Fulton Center transit hub and the Hearst Tower</w:t>
      </w:r>
      <w:r w:rsidR="001C4690">
        <w:rPr>
          <w:rFonts w:ascii="AgfaRotisSansSerifLight" w:hAnsi="AgfaRotisSansSerifLight"/>
          <w:noProof/>
        </w:rPr>
        <w:t>’s</w:t>
      </w:r>
      <w:r>
        <w:rPr>
          <w:rFonts w:ascii="AgfaRotisSansSerifLight" w:hAnsi="AgfaRotisSansSerifLight"/>
          <w:noProof/>
        </w:rPr>
        <w:t xml:space="preserve"> “Ice Falls”</w:t>
      </w:r>
      <w:r w:rsidR="001C4690">
        <w:rPr>
          <w:rFonts w:ascii="AgfaRotisSansSerifLight" w:hAnsi="AgfaRotisSansSerifLight"/>
          <w:noProof/>
        </w:rPr>
        <w:t xml:space="preserve"> (2002-2006)</w:t>
      </w:r>
      <w:r>
        <w:rPr>
          <w:rFonts w:ascii="AgfaRotisSansSerifLight" w:hAnsi="AgfaRotisSansSerifLight"/>
          <w:noProof/>
        </w:rPr>
        <w:t>. Larger scale</w:t>
      </w:r>
      <w:r w:rsidR="00336897" w:rsidRPr="000562D4">
        <w:rPr>
          <w:rFonts w:ascii="AgfaRotisSansSerifLight" w:hAnsi="AgfaRotisSansSerifLight"/>
          <w:noProof/>
        </w:rPr>
        <w:t xml:space="preserve"> projects include the Israel Museum’s expansion and renewal (2005-2011), an 18 acre campus in Jerusalem. </w:t>
      </w:r>
      <w:r w:rsidR="00BD0DDB">
        <w:rPr>
          <w:rFonts w:ascii="AgfaRotisSansSerifLight" w:hAnsi="AgfaRotisSansSerifLight"/>
          <w:noProof/>
        </w:rPr>
        <w:t xml:space="preserve">Having recently completed the expansion and renewal of the Museum at the Gateway Arch (2008-2018) below Eero Saarinen’s famous arch in St. Louis, </w:t>
      </w:r>
      <w:r w:rsidR="00336897" w:rsidRPr="000562D4">
        <w:rPr>
          <w:rFonts w:ascii="AgfaRotisSansSerifLight" w:hAnsi="AgfaRotisSansSerifLight"/>
          <w:noProof/>
        </w:rPr>
        <w:t xml:space="preserve">JCDA is currently undertaking the planning and design of the Bornholms Kunstmuseum </w:t>
      </w:r>
      <w:r w:rsidR="00A56DD3">
        <w:rPr>
          <w:rFonts w:ascii="AgfaRotisSansSerifLight" w:hAnsi="AgfaRotisSansSerifLight"/>
          <w:noProof/>
        </w:rPr>
        <w:t>expansion</w:t>
      </w:r>
      <w:r w:rsidR="00336897" w:rsidRPr="000562D4">
        <w:rPr>
          <w:rFonts w:ascii="AgfaRotisSansSerifLight" w:hAnsi="AgfaRotisSansSerifLight"/>
          <w:noProof/>
        </w:rPr>
        <w:t xml:space="preserve"> on the island of Bornholm in Denmark.</w:t>
      </w:r>
    </w:p>
    <w:p w14:paraId="7A70A36A" w14:textId="7202AE01" w:rsidR="001C4690" w:rsidRPr="0068380C" w:rsidRDefault="001C4690" w:rsidP="0068380C">
      <w:pPr>
        <w:pStyle w:val="NoSpacing"/>
        <w:jc w:val="both"/>
        <w:rPr>
          <w:rFonts w:ascii="AgfaRotisSansSerifLight" w:hAnsi="AgfaRotisSansSerifLight"/>
          <w:noProof/>
        </w:rPr>
        <w:sectPr w:rsidR="001C4690" w:rsidRPr="0068380C" w:rsidSect="0068380C">
          <w:type w:val="continuous"/>
          <w:pgSz w:w="12240" w:h="15840" w:code="1"/>
          <w:pgMar w:top="1530" w:right="1080" w:bottom="850" w:left="1656" w:header="850" w:footer="691" w:gutter="0"/>
          <w:cols w:space="720"/>
          <w:docGrid w:linePitch="360"/>
        </w:sectPr>
      </w:pPr>
    </w:p>
    <w:p w14:paraId="4968B2ED" w14:textId="77777777" w:rsidR="00FA6281" w:rsidRDefault="00FA6281" w:rsidP="0068380C">
      <w:pPr>
        <w:contextualSpacing/>
        <w:rPr>
          <w:rFonts w:ascii="AgfaRotisSansSerifExtraBold" w:eastAsia="Cambria" w:hAnsi="AgfaRotisSansSerifExtraBold"/>
          <w:color w:val="000000"/>
          <w:sz w:val="22"/>
          <w:szCs w:val="22"/>
        </w:rPr>
      </w:pPr>
    </w:p>
    <w:p w14:paraId="3839B838" w14:textId="78CF7281" w:rsidR="00DD4101" w:rsidRDefault="00991863" w:rsidP="0068380C">
      <w:pPr>
        <w:contextualSpacing/>
        <w:rPr>
          <w:rFonts w:ascii="AgfaRotisSansSerifLight" w:hAnsi="AgfaRotisSansSerifLight"/>
        </w:rPr>
      </w:pPr>
      <w:bookmarkStart w:id="0" w:name="_GoBack"/>
      <w:bookmarkEnd w:id="0"/>
      <w:r w:rsidRPr="00CD5561">
        <w:rPr>
          <w:rFonts w:ascii="AgfaRotisSansSerifExtraBold" w:eastAsia="Cambria" w:hAnsi="AgfaRotisSansSerifExtraBold"/>
          <w:color w:val="000000"/>
          <w:sz w:val="22"/>
          <w:szCs w:val="22"/>
        </w:rPr>
        <w:t>Press contact:</w:t>
      </w:r>
      <w:r w:rsidR="0068380C" w:rsidRPr="0068380C">
        <w:rPr>
          <w:rFonts w:ascii="AgfaRotisSansSerifExtraBold" w:eastAsia="Cambria" w:hAnsi="AgfaRotisSansSerifExtraBold"/>
          <w:color w:val="000000"/>
          <w:sz w:val="18"/>
          <w:szCs w:val="18"/>
        </w:rPr>
        <w:t xml:space="preserve"> </w:t>
      </w:r>
      <w:r w:rsidR="00C563D3" w:rsidRPr="0068380C">
        <w:rPr>
          <w:rFonts w:ascii="AgfaRotisSansSerifLight" w:eastAsia="Cambria" w:hAnsi="AgfaRotisSansSerifLight"/>
          <w:color w:val="000000"/>
          <w:sz w:val="18"/>
          <w:szCs w:val="18"/>
        </w:rPr>
        <w:t>Ben Colebrook</w:t>
      </w:r>
      <w:r w:rsidR="001C4690" w:rsidRPr="0068380C">
        <w:rPr>
          <w:rFonts w:ascii="AgfaRotisSansSerifLight" w:eastAsia="Cambria" w:hAnsi="AgfaRotisSansSerifLight"/>
          <w:color w:val="000000"/>
          <w:sz w:val="18"/>
          <w:szCs w:val="18"/>
        </w:rPr>
        <w:t xml:space="preserve"> </w:t>
      </w:r>
      <w:r w:rsidR="00C563D3" w:rsidRPr="0068380C">
        <w:rPr>
          <w:rFonts w:ascii="AgfaRotisSansSerifLight" w:eastAsia="Cambria" w:hAnsi="AgfaRotisSansSerifLight"/>
          <w:color w:val="000000"/>
          <w:sz w:val="18"/>
          <w:szCs w:val="18"/>
        </w:rPr>
        <w:t>145 Hudson Street, 4</w:t>
      </w:r>
      <w:r w:rsidR="00C563D3" w:rsidRPr="0068380C">
        <w:rPr>
          <w:rFonts w:ascii="AgfaRotisSansSerifLight" w:eastAsia="Cambria" w:hAnsi="AgfaRotisSansSerifLight"/>
          <w:color w:val="000000"/>
          <w:sz w:val="18"/>
          <w:szCs w:val="18"/>
          <w:vertAlign w:val="superscript"/>
        </w:rPr>
        <w:t>th</w:t>
      </w:r>
      <w:r w:rsidR="00C563D3" w:rsidRPr="0068380C">
        <w:rPr>
          <w:rFonts w:ascii="AgfaRotisSansSerifLight" w:eastAsia="Cambria" w:hAnsi="AgfaRotisSansSerifLight"/>
          <w:color w:val="000000"/>
          <w:sz w:val="18"/>
          <w:szCs w:val="18"/>
        </w:rPr>
        <w:t xml:space="preserve"> Floor</w:t>
      </w:r>
      <w:r w:rsidR="001C4690" w:rsidRPr="0068380C">
        <w:rPr>
          <w:rFonts w:ascii="AgfaRotisSansSerifLight" w:eastAsia="Cambria" w:hAnsi="AgfaRotisSansSerifLight"/>
          <w:color w:val="000000"/>
          <w:sz w:val="18"/>
          <w:szCs w:val="18"/>
        </w:rPr>
        <w:t xml:space="preserve">, </w:t>
      </w:r>
      <w:r w:rsidR="00C563D3" w:rsidRPr="0068380C">
        <w:rPr>
          <w:rFonts w:ascii="AgfaRotisSansSerifLight" w:eastAsia="Cambria" w:hAnsi="AgfaRotisSansSerifLight"/>
          <w:color w:val="000000"/>
          <w:sz w:val="18"/>
          <w:szCs w:val="18"/>
        </w:rPr>
        <w:t xml:space="preserve">New York, NY </w:t>
      </w:r>
      <w:proofErr w:type="gramStart"/>
      <w:r w:rsidR="00C563D3" w:rsidRPr="0068380C">
        <w:rPr>
          <w:rFonts w:ascii="AgfaRotisSansSerifLight" w:eastAsia="Cambria" w:hAnsi="AgfaRotisSansSerifLight"/>
          <w:color w:val="000000"/>
          <w:sz w:val="18"/>
          <w:szCs w:val="18"/>
        </w:rPr>
        <w:t>10013</w:t>
      </w:r>
      <w:r w:rsidR="001C4690" w:rsidRPr="0068380C">
        <w:rPr>
          <w:rFonts w:ascii="AgfaRotisSansSerifLight" w:eastAsia="Cambria" w:hAnsi="AgfaRotisSansSerifLight"/>
          <w:color w:val="000000"/>
          <w:sz w:val="18"/>
          <w:szCs w:val="18"/>
        </w:rPr>
        <w:t xml:space="preserve">  </w:t>
      </w:r>
      <w:r w:rsidR="00C563D3" w:rsidRPr="0068380C">
        <w:rPr>
          <w:rFonts w:ascii="AgfaRotisSansSerifLight" w:eastAsia="Cambria" w:hAnsi="AgfaRotisSansSerifLight"/>
          <w:color w:val="000000"/>
          <w:sz w:val="18"/>
          <w:szCs w:val="18"/>
        </w:rPr>
        <w:t>T</w:t>
      </w:r>
      <w:proofErr w:type="gramEnd"/>
      <w:r w:rsidR="00C563D3" w:rsidRPr="0068380C">
        <w:rPr>
          <w:rFonts w:ascii="AgfaRotisSansSerifLight" w:eastAsia="Cambria" w:hAnsi="AgfaRotisSansSerifLight"/>
          <w:color w:val="000000"/>
          <w:sz w:val="18"/>
          <w:szCs w:val="18"/>
        </w:rPr>
        <w:t xml:space="preserve"> 212-431-4318</w:t>
      </w:r>
      <w:r w:rsidR="0068380C" w:rsidRPr="0068380C">
        <w:rPr>
          <w:rFonts w:ascii="AgfaRotisSansSerifLight" w:eastAsia="Cambria" w:hAnsi="AgfaRotisSansSerifLight"/>
          <w:color w:val="000000"/>
          <w:sz w:val="18"/>
          <w:szCs w:val="18"/>
        </w:rPr>
        <w:t xml:space="preserve"> </w:t>
      </w:r>
      <w:hyperlink r:id="rId12" w:history="1">
        <w:r w:rsidR="0068380C" w:rsidRPr="0068380C">
          <w:rPr>
            <w:rStyle w:val="Hyperlink"/>
            <w:rFonts w:ascii="AgfaRotisSansSerifLight" w:eastAsia="Cambria" w:hAnsi="AgfaRotisSansSerifLight"/>
            <w:sz w:val="18"/>
            <w:szCs w:val="18"/>
          </w:rPr>
          <w:t>ben.colebrook@jcdainc.com</w:t>
        </w:r>
      </w:hyperlink>
    </w:p>
    <w:sectPr w:rsidR="00DD4101" w:rsidSect="0068380C">
      <w:type w:val="continuous"/>
      <w:pgSz w:w="12240" w:h="15840" w:code="1"/>
      <w:pgMar w:top="1530" w:right="1080" w:bottom="850" w:left="1656" w:header="850" w:footer="6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DB589" w14:textId="77777777" w:rsidR="00B16C2B" w:rsidRDefault="00B16C2B">
      <w:r>
        <w:separator/>
      </w:r>
    </w:p>
  </w:endnote>
  <w:endnote w:type="continuationSeparator" w:id="0">
    <w:p w14:paraId="60C9FB45" w14:textId="77777777" w:rsidR="00B16C2B" w:rsidRDefault="00B1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00000000" w:usb2="00000000" w:usb3="00000000" w:csb0="000101FF" w:csb1="00000000"/>
  </w:font>
  <w:font w:name="AgfaRotisSansSerifExtraBold">
    <w:panose1 w:val="02000603050000020003"/>
    <w:charset w:val="00"/>
    <w:family w:val="auto"/>
    <w:pitch w:val="variable"/>
    <w:sig w:usb0="800000A7" w:usb1="00000000" w:usb2="00000000" w:usb3="00000000" w:csb0="00000009" w:csb1="00000000"/>
  </w:font>
  <w:font w:name="AgfaRotisSansSerifLight">
    <w:panose1 w:val="02000606030000020003"/>
    <w:charset w:val="00"/>
    <w:family w:val="auto"/>
    <w:pitch w:val="variable"/>
    <w:sig w:usb0="800000A7" w:usb1="00000000" w:usb2="00000000" w:usb3="00000000" w:csb0="00000009" w:csb1="00000000"/>
  </w:font>
  <w:font w:name="RotisSansSerif Light">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3DDF" w14:textId="3A826C1F" w:rsidR="00B16C2B" w:rsidRPr="00793A57" w:rsidRDefault="00B16C2B" w:rsidP="00D64373">
    <w:pPr>
      <w:pStyle w:val="Footer"/>
      <w:tabs>
        <w:tab w:val="clear" w:pos="8640"/>
      </w:tabs>
      <w:jc w:val="right"/>
      <w:rPr>
        <w:rFonts w:ascii="AgfaRotisSansSerifLight" w:hAnsi="AgfaRotisSansSerifLight" w:cs="RotisSansSerif Light"/>
        <w:color w:val="808080"/>
        <w:spacing w:val="8"/>
        <w:sz w:val="16"/>
        <w:szCs w:val="16"/>
      </w:rPr>
    </w:pPr>
    <w:r w:rsidRPr="00793A57">
      <w:rPr>
        <w:rFonts w:ascii="AgfaRotisSansSerifLight" w:hAnsi="AgfaRotisSansSerifLight" w:cs="RotisSansSerif Light"/>
        <w:color w:val="808080"/>
        <w:spacing w:val="8"/>
        <w:sz w:val="16"/>
        <w:szCs w:val="16"/>
      </w:rPr>
      <w:tab/>
    </w:r>
    <w:r w:rsidRPr="00793A57">
      <w:rPr>
        <w:rFonts w:ascii="AgfaRotisSansSerifLight" w:hAnsi="AgfaRotisSansSerifLight" w:cs="RotisSansSerif Light"/>
        <w:color w:val="808080"/>
        <w:spacing w:val="8"/>
        <w:sz w:val="16"/>
        <w:szCs w:val="16"/>
      </w:rPr>
      <w:tab/>
    </w:r>
    <w:r w:rsidRPr="00793A57">
      <w:rPr>
        <w:rStyle w:val="PageNumber"/>
        <w:rFonts w:ascii="AgfaRotisSansSerifLight" w:hAnsi="AgfaRotisSansSerifLight"/>
        <w:sz w:val="16"/>
        <w:szCs w:val="16"/>
      </w:rPr>
      <w:fldChar w:fldCharType="begin"/>
    </w:r>
    <w:r w:rsidRPr="00793A57">
      <w:rPr>
        <w:rStyle w:val="PageNumber"/>
        <w:rFonts w:ascii="AgfaRotisSansSerifLight" w:hAnsi="AgfaRotisSansSerifLight"/>
        <w:sz w:val="16"/>
        <w:szCs w:val="16"/>
      </w:rPr>
      <w:instrText xml:space="preserve"> PAGE </w:instrText>
    </w:r>
    <w:r w:rsidRPr="00793A57">
      <w:rPr>
        <w:rStyle w:val="PageNumber"/>
        <w:rFonts w:ascii="AgfaRotisSansSerifLight" w:hAnsi="AgfaRotisSansSerifLight"/>
        <w:sz w:val="16"/>
        <w:szCs w:val="16"/>
      </w:rPr>
      <w:fldChar w:fldCharType="separate"/>
    </w:r>
    <w:r w:rsidR="00AC0F21">
      <w:rPr>
        <w:rStyle w:val="PageNumber"/>
        <w:rFonts w:ascii="AgfaRotisSansSerifLight" w:hAnsi="AgfaRotisSansSerifLight"/>
        <w:noProof/>
        <w:sz w:val="16"/>
        <w:szCs w:val="16"/>
      </w:rPr>
      <w:t>2</w:t>
    </w:r>
    <w:r w:rsidRPr="00793A57">
      <w:rPr>
        <w:rStyle w:val="PageNumber"/>
        <w:rFonts w:ascii="AgfaRotisSansSerifLight" w:hAnsi="AgfaRotisSansSerifLight"/>
        <w:sz w:val="16"/>
        <w:szCs w:val="16"/>
      </w:rPr>
      <w:fldChar w:fldCharType="end"/>
    </w:r>
    <w:r w:rsidRPr="00793A57">
      <w:rPr>
        <w:rStyle w:val="PageNumber"/>
        <w:rFonts w:ascii="AgfaRotisSansSerifLight" w:hAnsi="AgfaRotisSansSerifLight"/>
        <w:sz w:val="16"/>
        <w:szCs w:val="16"/>
      </w:rPr>
      <w:tab/>
    </w:r>
  </w:p>
  <w:p w14:paraId="79D91E7D" w14:textId="77777777" w:rsidR="00B16C2B" w:rsidRPr="00CB25D5" w:rsidRDefault="00B16C2B" w:rsidP="00531151">
    <w:pPr>
      <w:pStyle w:val="Footer"/>
      <w:rPr>
        <w:rFonts w:ascii="AgfaRotisSansSerifLight" w:hAnsi="AgfaRotisSansSerifLight"/>
      </w:rPr>
    </w:pPr>
    <w:r w:rsidRPr="00CB25D5">
      <w:rPr>
        <w:rFonts w:ascii="AgfaRotisSansSerifLight" w:hAnsi="AgfaRotisSansSerifLight" w:cs="RotisSansSerif Light"/>
        <w:color w:val="808080"/>
        <w:spacing w:val="8"/>
        <w:sz w:val="16"/>
        <w:szCs w:val="16"/>
      </w:rPr>
      <w:t xml:space="preserve">145 Hudson </w:t>
    </w:r>
    <w:proofErr w:type="gramStart"/>
    <w:r w:rsidRPr="00CB25D5">
      <w:rPr>
        <w:rFonts w:ascii="AgfaRotisSansSerifLight" w:hAnsi="AgfaRotisSansSerifLight" w:cs="RotisSansSerif Light"/>
        <w:color w:val="808080"/>
        <w:spacing w:val="8"/>
        <w:sz w:val="16"/>
        <w:szCs w:val="16"/>
      </w:rPr>
      <w:t>Street  New</w:t>
    </w:r>
    <w:proofErr w:type="gramEnd"/>
    <w:r w:rsidRPr="00CB25D5">
      <w:rPr>
        <w:rFonts w:ascii="AgfaRotisSansSerifLight" w:hAnsi="AgfaRotisSansSerifLight" w:cs="RotisSansSerif Light"/>
        <w:color w:val="808080"/>
        <w:spacing w:val="8"/>
        <w:sz w:val="16"/>
        <w:szCs w:val="16"/>
      </w:rPr>
      <w:t xml:space="preserve"> York, New York 10013      P  212 431-4318      F  212 431-4425      info@jcdainc.com      www.jcdainc.com</w:t>
    </w:r>
  </w:p>
  <w:p w14:paraId="41F0A5D9" w14:textId="77777777" w:rsidR="00B16C2B" w:rsidRPr="00793A57" w:rsidRDefault="00B16C2B">
    <w:pPr>
      <w:pStyle w:val="Footer"/>
      <w:rPr>
        <w:rFonts w:ascii="AgfaRotisSansSerifLight" w:hAnsi="AgfaRotisSansSerif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56545" w14:textId="77777777" w:rsidR="00B16C2B" w:rsidRDefault="00B16C2B">
      <w:r>
        <w:separator/>
      </w:r>
    </w:p>
  </w:footnote>
  <w:footnote w:type="continuationSeparator" w:id="0">
    <w:p w14:paraId="0A859B70" w14:textId="77777777" w:rsidR="00B16C2B" w:rsidRDefault="00B1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60C4" w14:textId="0A5E4BB9" w:rsidR="00B16C2B" w:rsidRPr="00CB25D5" w:rsidRDefault="00B16C2B" w:rsidP="00CB25D5">
    <w:pPr>
      <w:pStyle w:val="Noparagraphstyle"/>
      <w:rPr>
        <w:rFonts w:ascii="AgfaRotisSansSerifLight" w:hAnsi="AgfaRotisSansSerifLight"/>
      </w:rPr>
    </w:pPr>
    <w:r w:rsidRPr="00793A57">
      <w:rPr>
        <w:rFonts w:ascii="AgfaRotisSansSerifLight" w:hAnsi="AgfaRotisSansSerifLight" w:cs="RotisSansSerif Light"/>
        <w:color w:val="FF0000"/>
        <w:spacing w:val="19"/>
      </w:rPr>
      <w:t>James Carpenter Design Associates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0D5EAA"/>
    <w:multiLevelType w:val="hybridMultilevel"/>
    <w:tmpl w:val="A12A3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7E5C96"/>
    <w:multiLevelType w:val="hybridMultilevel"/>
    <w:tmpl w:val="6A023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6A1"/>
    <w:rsid w:val="000001B9"/>
    <w:rsid w:val="00001100"/>
    <w:rsid w:val="00001B43"/>
    <w:rsid w:val="000020FE"/>
    <w:rsid w:val="0000210B"/>
    <w:rsid w:val="000021CF"/>
    <w:rsid w:val="00004284"/>
    <w:rsid w:val="0000456F"/>
    <w:rsid w:val="000045D8"/>
    <w:rsid w:val="00004603"/>
    <w:rsid w:val="0000479B"/>
    <w:rsid w:val="000076C2"/>
    <w:rsid w:val="0001034E"/>
    <w:rsid w:val="000106A3"/>
    <w:rsid w:val="00010F4D"/>
    <w:rsid w:val="00011D8A"/>
    <w:rsid w:val="00016591"/>
    <w:rsid w:val="00017367"/>
    <w:rsid w:val="0002476B"/>
    <w:rsid w:val="000255CE"/>
    <w:rsid w:val="000257B0"/>
    <w:rsid w:val="00026682"/>
    <w:rsid w:val="00032532"/>
    <w:rsid w:val="000343AD"/>
    <w:rsid w:val="00036974"/>
    <w:rsid w:val="00037DB5"/>
    <w:rsid w:val="000432C6"/>
    <w:rsid w:val="000435D7"/>
    <w:rsid w:val="000444A5"/>
    <w:rsid w:val="00044E67"/>
    <w:rsid w:val="00045799"/>
    <w:rsid w:val="00050D3F"/>
    <w:rsid w:val="0005117C"/>
    <w:rsid w:val="00054F2D"/>
    <w:rsid w:val="000562D4"/>
    <w:rsid w:val="00057DA2"/>
    <w:rsid w:val="00057EA8"/>
    <w:rsid w:val="00060554"/>
    <w:rsid w:val="00061310"/>
    <w:rsid w:val="00063BE1"/>
    <w:rsid w:val="00065705"/>
    <w:rsid w:val="00065B98"/>
    <w:rsid w:val="00065C8F"/>
    <w:rsid w:val="000679A5"/>
    <w:rsid w:val="0007513E"/>
    <w:rsid w:val="00077B89"/>
    <w:rsid w:val="00080AE1"/>
    <w:rsid w:val="00081DC5"/>
    <w:rsid w:val="000828E5"/>
    <w:rsid w:val="00082E3C"/>
    <w:rsid w:val="00084E84"/>
    <w:rsid w:val="00087D8E"/>
    <w:rsid w:val="000911A1"/>
    <w:rsid w:val="0009291A"/>
    <w:rsid w:val="00094583"/>
    <w:rsid w:val="000947AB"/>
    <w:rsid w:val="00094F67"/>
    <w:rsid w:val="000A14A4"/>
    <w:rsid w:val="000A2637"/>
    <w:rsid w:val="000A2FE6"/>
    <w:rsid w:val="000B24E6"/>
    <w:rsid w:val="000B5BB6"/>
    <w:rsid w:val="000B67BA"/>
    <w:rsid w:val="000B7347"/>
    <w:rsid w:val="000C06C4"/>
    <w:rsid w:val="000C1947"/>
    <w:rsid w:val="000C3897"/>
    <w:rsid w:val="000C6698"/>
    <w:rsid w:val="000D0B39"/>
    <w:rsid w:val="000D277B"/>
    <w:rsid w:val="000D2D5E"/>
    <w:rsid w:val="000D3839"/>
    <w:rsid w:val="000D5817"/>
    <w:rsid w:val="000F0542"/>
    <w:rsid w:val="000F1AC5"/>
    <w:rsid w:val="000F1BD6"/>
    <w:rsid w:val="000F3060"/>
    <w:rsid w:val="000F6045"/>
    <w:rsid w:val="000F6A32"/>
    <w:rsid w:val="001002A2"/>
    <w:rsid w:val="00104298"/>
    <w:rsid w:val="00106B3F"/>
    <w:rsid w:val="00107DD9"/>
    <w:rsid w:val="00113232"/>
    <w:rsid w:val="00115CFD"/>
    <w:rsid w:val="001239E3"/>
    <w:rsid w:val="00126848"/>
    <w:rsid w:val="00130313"/>
    <w:rsid w:val="00136FD6"/>
    <w:rsid w:val="001372A0"/>
    <w:rsid w:val="00137638"/>
    <w:rsid w:val="00137ACC"/>
    <w:rsid w:val="00140412"/>
    <w:rsid w:val="001407EB"/>
    <w:rsid w:val="0014095E"/>
    <w:rsid w:val="00141652"/>
    <w:rsid w:val="00141E81"/>
    <w:rsid w:val="00146E22"/>
    <w:rsid w:val="001471FD"/>
    <w:rsid w:val="00153E3C"/>
    <w:rsid w:val="001542F6"/>
    <w:rsid w:val="00155903"/>
    <w:rsid w:val="00162A0F"/>
    <w:rsid w:val="001630C5"/>
    <w:rsid w:val="001671D5"/>
    <w:rsid w:val="00167F7E"/>
    <w:rsid w:val="00176D77"/>
    <w:rsid w:val="0018017E"/>
    <w:rsid w:val="00181E26"/>
    <w:rsid w:val="00184064"/>
    <w:rsid w:val="00184AC8"/>
    <w:rsid w:val="0018647F"/>
    <w:rsid w:val="00191067"/>
    <w:rsid w:val="00191835"/>
    <w:rsid w:val="00193272"/>
    <w:rsid w:val="00194068"/>
    <w:rsid w:val="00194F19"/>
    <w:rsid w:val="00194FC5"/>
    <w:rsid w:val="001963A0"/>
    <w:rsid w:val="001A290F"/>
    <w:rsid w:val="001A6D8F"/>
    <w:rsid w:val="001A7279"/>
    <w:rsid w:val="001B0995"/>
    <w:rsid w:val="001B1925"/>
    <w:rsid w:val="001B1BD2"/>
    <w:rsid w:val="001B3D50"/>
    <w:rsid w:val="001B4760"/>
    <w:rsid w:val="001B4801"/>
    <w:rsid w:val="001B5914"/>
    <w:rsid w:val="001B7561"/>
    <w:rsid w:val="001C2E4E"/>
    <w:rsid w:val="001C4690"/>
    <w:rsid w:val="001C52F8"/>
    <w:rsid w:val="001C5BE6"/>
    <w:rsid w:val="001D0217"/>
    <w:rsid w:val="001D16E2"/>
    <w:rsid w:val="001D60E1"/>
    <w:rsid w:val="001D7C51"/>
    <w:rsid w:val="001E191C"/>
    <w:rsid w:val="001E3DD9"/>
    <w:rsid w:val="001E58C3"/>
    <w:rsid w:val="001F12A0"/>
    <w:rsid w:val="001F25C8"/>
    <w:rsid w:val="001F5B82"/>
    <w:rsid w:val="001F6508"/>
    <w:rsid w:val="001F6802"/>
    <w:rsid w:val="002010B5"/>
    <w:rsid w:val="0020379E"/>
    <w:rsid w:val="00204C8C"/>
    <w:rsid w:val="002051E3"/>
    <w:rsid w:val="002059FA"/>
    <w:rsid w:val="00210F38"/>
    <w:rsid w:val="002126C5"/>
    <w:rsid w:val="0021299D"/>
    <w:rsid w:val="0022026C"/>
    <w:rsid w:val="00220EAC"/>
    <w:rsid w:val="00222EC8"/>
    <w:rsid w:val="0022331F"/>
    <w:rsid w:val="00224D75"/>
    <w:rsid w:val="00231D4B"/>
    <w:rsid w:val="00237C05"/>
    <w:rsid w:val="00241379"/>
    <w:rsid w:val="002439CD"/>
    <w:rsid w:val="002446AA"/>
    <w:rsid w:val="00246B88"/>
    <w:rsid w:val="00247FBA"/>
    <w:rsid w:val="00250528"/>
    <w:rsid w:val="00250BEF"/>
    <w:rsid w:val="00251661"/>
    <w:rsid w:val="0025752F"/>
    <w:rsid w:val="00262771"/>
    <w:rsid w:val="00264CBB"/>
    <w:rsid w:val="0026527D"/>
    <w:rsid w:val="002669EC"/>
    <w:rsid w:val="00270717"/>
    <w:rsid w:val="00280A3C"/>
    <w:rsid w:val="00281BE1"/>
    <w:rsid w:val="00282016"/>
    <w:rsid w:val="0028221E"/>
    <w:rsid w:val="00283C6C"/>
    <w:rsid w:val="00285CB3"/>
    <w:rsid w:val="002903D9"/>
    <w:rsid w:val="00290800"/>
    <w:rsid w:val="00292F3A"/>
    <w:rsid w:val="00293769"/>
    <w:rsid w:val="00293D20"/>
    <w:rsid w:val="002A0034"/>
    <w:rsid w:val="002A051B"/>
    <w:rsid w:val="002A11AD"/>
    <w:rsid w:val="002A5417"/>
    <w:rsid w:val="002A584D"/>
    <w:rsid w:val="002B0674"/>
    <w:rsid w:val="002B082F"/>
    <w:rsid w:val="002B1303"/>
    <w:rsid w:val="002B1F6C"/>
    <w:rsid w:val="002B4170"/>
    <w:rsid w:val="002B4303"/>
    <w:rsid w:val="002B4E36"/>
    <w:rsid w:val="002B7F05"/>
    <w:rsid w:val="002C0E40"/>
    <w:rsid w:val="002C10A0"/>
    <w:rsid w:val="002C49D8"/>
    <w:rsid w:val="002D05B7"/>
    <w:rsid w:val="002D14E5"/>
    <w:rsid w:val="002D1E4F"/>
    <w:rsid w:val="002D3FB4"/>
    <w:rsid w:val="002D574E"/>
    <w:rsid w:val="002E0061"/>
    <w:rsid w:val="002E4FDB"/>
    <w:rsid w:val="002E7FAE"/>
    <w:rsid w:val="002F0919"/>
    <w:rsid w:val="002F13D9"/>
    <w:rsid w:val="00300EDA"/>
    <w:rsid w:val="00302701"/>
    <w:rsid w:val="003028A7"/>
    <w:rsid w:val="00305029"/>
    <w:rsid w:val="00310AF5"/>
    <w:rsid w:val="00311EB5"/>
    <w:rsid w:val="00313064"/>
    <w:rsid w:val="00313397"/>
    <w:rsid w:val="00313492"/>
    <w:rsid w:val="00314AE3"/>
    <w:rsid w:val="00315388"/>
    <w:rsid w:val="00317119"/>
    <w:rsid w:val="00323327"/>
    <w:rsid w:val="00324880"/>
    <w:rsid w:val="00327E58"/>
    <w:rsid w:val="00330FA9"/>
    <w:rsid w:val="0033354C"/>
    <w:rsid w:val="00334C76"/>
    <w:rsid w:val="00336897"/>
    <w:rsid w:val="0033727A"/>
    <w:rsid w:val="00341F76"/>
    <w:rsid w:val="0034219F"/>
    <w:rsid w:val="003421DD"/>
    <w:rsid w:val="003431B8"/>
    <w:rsid w:val="003434E1"/>
    <w:rsid w:val="003439A6"/>
    <w:rsid w:val="003458D3"/>
    <w:rsid w:val="00356DCC"/>
    <w:rsid w:val="00360DD0"/>
    <w:rsid w:val="00362FD1"/>
    <w:rsid w:val="00364CD9"/>
    <w:rsid w:val="00365A23"/>
    <w:rsid w:val="00372706"/>
    <w:rsid w:val="0037478C"/>
    <w:rsid w:val="0037798E"/>
    <w:rsid w:val="003779C9"/>
    <w:rsid w:val="0038012F"/>
    <w:rsid w:val="0038025E"/>
    <w:rsid w:val="00380EFB"/>
    <w:rsid w:val="0038310B"/>
    <w:rsid w:val="00385868"/>
    <w:rsid w:val="00385C03"/>
    <w:rsid w:val="00390088"/>
    <w:rsid w:val="00391EF6"/>
    <w:rsid w:val="00392044"/>
    <w:rsid w:val="003925C5"/>
    <w:rsid w:val="00394F57"/>
    <w:rsid w:val="003A215D"/>
    <w:rsid w:val="003A508E"/>
    <w:rsid w:val="003A767E"/>
    <w:rsid w:val="003B09B1"/>
    <w:rsid w:val="003B0B55"/>
    <w:rsid w:val="003B1C44"/>
    <w:rsid w:val="003B6FC8"/>
    <w:rsid w:val="003C21DB"/>
    <w:rsid w:val="003C4154"/>
    <w:rsid w:val="003C47BF"/>
    <w:rsid w:val="003C560B"/>
    <w:rsid w:val="003C7549"/>
    <w:rsid w:val="003C75EA"/>
    <w:rsid w:val="003D0C3C"/>
    <w:rsid w:val="003D1EF4"/>
    <w:rsid w:val="003D2063"/>
    <w:rsid w:val="003D312D"/>
    <w:rsid w:val="003D3D21"/>
    <w:rsid w:val="003E012A"/>
    <w:rsid w:val="003E380B"/>
    <w:rsid w:val="003E625E"/>
    <w:rsid w:val="003E6F79"/>
    <w:rsid w:val="003F3360"/>
    <w:rsid w:val="003F417B"/>
    <w:rsid w:val="003F426E"/>
    <w:rsid w:val="003F6597"/>
    <w:rsid w:val="0040102A"/>
    <w:rsid w:val="0040254B"/>
    <w:rsid w:val="00403462"/>
    <w:rsid w:val="004055AB"/>
    <w:rsid w:val="00406EE3"/>
    <w:rsid w:val="00407244"/>
    <w:rsid w:val="00410B81"/>
    <w:rsid w:val="004121A2"/>
    <w:rsid w:val="00415DE4"/>
    <w:rsid w:val="00417F97"/>
    <w:rsid w:val="00420DE8"/>
    <w:rsid w:val="00422EA8"/>
    <w:rsid w:val="004230AA"/>
    <w:rsid w:val="0042528E"/>
    <w:rsid w:val="004305D1"/>
    <w:rsid w:val="00436894"/>
    <w:rsid w:val="00440EC2"/>
    <w:rsid w:val="004477CD"/>
    <w:rsid w:val="00452B53"/>
    <w:rsid w:val="00453849"/>
    <w:rsid w:val="00455D76"/>
    <w:rsid w:val="00455FCB"/>
    <w:rsid w:val="00457CE7"/>
    <w:rsid w:val="00460450"/>
    <w:rsid w:val="0046304F"/>
    <w:rsid w:val="00463BBA"/>
    <w:rsid w:val="00466E9B"/>
    <w:rsid w:val="00470640"/>
    <w:rsid w:val="00473E76"/>
    <w:rsid w:val="0047498D"/>
    <w:rsid w:val="004752BF"/>
    <w:rsid w:val="00475778"/>
    <w:rsid w:val="00477B68"/>
    <w:rsid w:val="0048546C"/>
    <w:rsid w:val="00485B15"/>
    <w:rsid w:val="00485C04"/>
    <w:rsid w:val="00491143"/>
    <w:rsid w:val="00496185"/>
    <w:rsid w:val="004A0D0B"/>
    <w:rsid w:val="004A1B35"/>
    <w:rsid w:val="004A200F"/>
    <w:rsid w:val="004A35F9"/>
    <w:rsid w:val="004A4DAC"/>
    <w:rsid w:val="004A4DE4"/>
    <w:rsid w:val="004A7DFE"/>
    <w:rsid w:val="004B276D"/>
    <w:rsid w:val="004B4071"/>
    <w:rsid w:val="004B7ADD"/>
    <w:rsid w:val="004C18AA"/>
    <w:rsid w:val="004C3AE5"/>
    <w:rsid w:val="004C5980"/>
    <w:rsid w:val="004C5EF6"/>
    <w:rsid w:val="004D5755"/>
    <w:rsid w:val="004D691D"/>
    <w:rsid w:val="004E017C"/>
    <w:rsid w:val="004E0446"/>
    <w:rsid w:val="004E2A8A"/>
    <w:rsid w:val="004E50B4"/>
    <w:rsid w:val="004E63AF"/>
    <w:rsid w:val="004E6D8B"/>
    <w:rsid w:val="004E74AD"/>
    <w:rsid w:val="004F097D"/>
    <w:rsid w:val="004F1C1E"/>
    <w:rsid w:val="004F1C95"/>
    <w:rsid w:val="004F5CDE"/>
    <w:rsid w:val="004F5EDE"/>
    <w:rsid w:val="004F79BD"/>
    <w:rsid w:val="0050034E"/>
    <w:rsid w:val="00501449"/>
    <w:rsid w:val="00501A9C"/>
    <w:rsid w:val="005033FF"/>
    <w:rsid w:val="005042B2"/>
    <w:rsid w:val="005071A7"/>
    <w:rsid w:val="005118B7"/>
    <w:rsid w:val="00514A63"/>
    <w:rsid w:val="00514E90"/>
    <w:rsid w:val="00517B79"/>
    <w:rsid w:val="00517E7B"/>
    <w:rsid w:val="005202BA"/>
    <w:rsid w:val="00524185"/>
    <w:rsid w:val="0052451D"/>
    <w:rsid w:val="005248E8"/>
    <w:rsid w:val="005259D9"/>
    <w:rsid w:val="00525EF2"/>
    <w:rsid w:val="00531151"/>
    <w:rsid w:val="005313DA"/>
    <w:rsid w:val="0053533A"/>
    <w:rsid w:val="00535A4D"/>
    <w:rsid w:val="00541209"/>
    <w:rsid w:val="00541EAC"/>
    <w:rsid w:val="00542939"/>
    <w:rsid w:val="00545E14"/>
    <w:rsid w:val="00547128"/>
    <w:rsid w:val="00547254"/>
    <w:rsid w:val="00547627"/>
    <w:rsid w:val="00550249"/>
    <w:rsid w:val="00552B47"/>
    <w:rsid w:val="00553311"/>
    <w:rsid w:val="005576AB"/>
    <w:rsid w:val="00557B7F"/>
    <w:rsid w:val="0056001F"/>
    <w:rsid w:val="00560270"/>
    <w:rsid w:val="00561BEF"/>
    <w:rsid w:val="005639A2"/>
    <w:rsid w:val="0056520B"/>
    <w:rsid w:val="00565941"/>
    <w:rsid w:val="00572D48"/>
    <w:rsid w:val="00572EE2"/>
    <w:rsid w:val="005764DD"/>
    <w:rsid w:val="00576B5F"/>
    <w:rsid w:val="005835A0"/>
    <w:rsid w:val="00583658"/>
    <w:rsid w:val="0058383D"/>
    <w:rsid w:val="0058386E"/>
    <w:rsid w:val="005842B7"/>
    <w:rsid w:val="00585ACC"/>
    <w:rsid w:val="00586A75"/>
    <w:rsid w:val="00587E3E"/>
    <w:rsid w:val="00587ED7"/>
    <w:rsid w:val="00591257"/>
    <w:rsid w:val="00594927"/>
    <w:rsid w:val="00595651"/>
    <w:rsid w:val="00595DC6"/>
    <w:rsid w:val="00597CA5"/>
    <w:rsid w:val="005A11D8"/>
    <w:rsid w:val="005A2AFC"/>
    <w:rsid w:val="005A361D"/>
    <w:rsid w:val="005A3DFE"/>
    <w:rsid w:val="005A5220"/>
    <w:rsid w:val="005A7E34"/>
    <w:rsid w:val="005B33E6"/>
    <w:rsid w:val="005B3C86"/>
    <w:rsid w:val="005B3CCD"/>
    <w:rsid w:val="005B4955"/>
    <w:rsid w:val="005B5002"/>
    <w:rsid w:val="005B5F50"/>
    <w:rsid w:val="005B600D"/>
    <w:rsid w:val="005C08B2"/>
    <w:rsid w:val="005C171F"/>
    <w:rsid w:val="005C36EA"/>
    <w:rsid w:val="005C4118"/>
    <w:rsid w:val="005C521B"/>
    <w:rsid w:val="005C5809"/>
    <w:rsid w:val="005C6941"/>
    <w:rsid w:val="005C72C6"/>
    <w:rsid w:val="005D042D"/>
    <w:rsid w:val="005D0EC7"/>
    <w:rsid w:val="005D56C8"/>
    <w:rsid w:val="005E16FC"/>
    <w:rsid w:val="005E42F8"/>
    <w:rsid w:val="005E69DA"/>
    <w:rsid w:val="005F0A34"/>
    <w:rsid w:val="005F27A6"/>
    <w:rsid w:val="006016D3"/>
    <w:rsid w:val="00602E68"/>
    <w:rsid w:val="00604337"/>
    <w:rsid w:val="006046F7"/>
    <w:rsid w:val="00612AE3"/>
    <w:rsid w:val="00613290"/>
    <w:rsid w:val="006137DD"/>
    <w:rsid w:val="006157B5"/>
    <w:rsid w:val="0061615C"/>
    <w:rsid w:val="00616A11"/>
    <w:rsid w:val="00617A13"/>
    <w:rsid w:val="00621947"/>
    <w:rsid w:val="0062217B"/>
    <w:rsid w:val="0062232B"/>
    <w:rsid w:val="0062523C"/>
    <w:rsid w:val="006255DE"/>
    <w:rsid w:val="00625B25"/>
    <w:rsid w:val="0062628E"/>
    <w:rsid w:val="006270D9"/>
    <w:rsid w:val="006271E6"/>
    <w:rsid w:val="00627D40"/>
    <w:rsid w:val="00627E20"/>
    <w:rsid w:val="00631048"/>
    <w:rsid w:val="006324E0"/>
    <w:rsid w:val="00633982"/>
    <w:rsid w:val="006375B4"/>
    <w:rsid w:val="006409A6"/>
    <w:rsid w:val="00640DFD"/>
    <w:rsid w:val="0064479D"/>
    <w:rsid w:val="006477EF"/>
    <w:rsid w:val="00651F47"/>
    <w:rsid w:val="00654F14"/>
    <w:rsid w:val="00655331"/>
    <w:rsid w:val="00655B45"/>
    <w:rsid w:val="00656C8F"/>
    <w:rsid w:val="00660691"/>
    <w:rsid w:val="006607DB"/>
    <w:rsid w:val="00662817"/>
    <w:rsid w:val="006659DD"/>
    <w:rsid w:val="0066784C"/>
    <w:rsid w:val="006678E7"/>
    <w:rsid w:val="00673181"/>
    <w:rsid w:val="006739A3"/>
    <w:rsid w:val="00674FE2"/>
    <w:rsid w:val="00675441"/>
    <w:rsid w:val="006765AF"/>
    <w:rsid w:val="006766A1"/>
    <w:rsid w:val="00677DF4"/>
    <w:rsid w:val="00681A0A"/>
    <w:rsid w:val="00681F85"/>
    <w:rsid w:val="0068275C"/>
    <w:rsid w:val="0068380C"/>
    <w:rsid w:val="00684BAC"/>
    <w:rsid w:val="00686A84"/>
    <w:rsid w:val="006874A2"/>
    <w:rsid w:val="00690782"/>
    <w:rsid w:val="00691765"/>
    <w:rsid w:val="0069240B"/>
    <w:rsid w:val="00692B3C"/>
    <w:rsid w:val="00692BD6"/>
    <w:rsid w:val="00695650"/>
    <w:rsid w:val="00695B2A"/>
    <w:rsid w:val="00696B32"/>
    <w:rsid w:val="006A3A3C"/>
    <w:rsid w:val="006A5007"/>
    <w:rsid w:val="006A541F"/>
    <w:rsid w:val="006B3DCC"/>
    <w:rsid w:val="006B5328"/>
    <w:rsid w:val="006B5490"/>
    <w:rsid w:val="006B71C3"/>
    <w:rsid w:val="006C2127"/>
    <w:rsid w:val="006C2764"/>
    <w:rsid w:val="006C4F94"/>
    <w:rsid w:val="006C5AFC"/>
    <w:rsid w:val="006C7819"/>
    <w:rsid w:val="006C7E5E"/>
    <w:rsid w:val="006D05A5"/>
    <w:rsid w:val="006D13B7"/>
    <w:rsid w:val="006D4D9F"/>
    <w:rsid w:val="006D5C76"/>
    <w:rsid w:val="006E1ACE"/>
    <w:rsid w:val="006E1CDA"/>
    <w:rsid w:val="006E3985"/>
    <w:rsid w:val="006E51CF"/>
    <w:rsid w:val="006E5817"/>
    <w:rsid w:val="006F01EC"/>
    <w:rsid w:val="006F06B6"/>
    <w:rsid w:val="006F1568"/>
    <w:rsid w:val="006F2D6B"/>
    <w:rsid w:val="006F3937"/>
    <w:rsid w:val="006F3C0F"/>
    <w:rsid w:val="006F47FE"/>
    <w:rsid w:val="006F5E53"/>
    <w:rsid w:val="007032B4"/>
    <w:rsid w:val="007047DA"/>
    <w:rsid w:val="00705449"/>
    <w:rsid w:val="007054B9"/>
    <w:rsid w:val="007062FE"/>
    <w:rsid w:val="00706CA3"/>
    <w:rsid w:val="00707181"/>
    <w:rsid w:val="00707197"/>
    <w:rsid w:val="0070739E"/>
    <w:rsid w:val="00707FDF"/>
    <w:rsid w:val="00721CB8"/>
    <w:rsid w:val="00723516"/>
    <w:rsid w:val="00725D9E"/>
    <w:rsid w:val="007278F2"/>
    <w:rsid w:val="007303B4"/>
    <w:rsid w:val="00730B38"/>
    <w:rsid w:val="0073128B"/>
    <w:rsid w:val="00736528"/>
    <w:rsid w:val="00737C07"/>
    <w:rsid w:val="00740AEF"/>
    <w:rsid w:val="00742775"/>
    <w:rsid w:val="007435D8"/>
    <w:rsid w:val="00743605"/>
    <w:rsid w:val="00743B5B"/>
    <w:rsid w:val="00744232"/>
    <w:rsid w:val="007460A7"/>
    <w:rsid w:val="0074753A"/>
    <w:rsid w:val="00747BB5"/>
    <w:rsid w:val="00747D15"/>
    <w:rsid w:val="0075021F"/>
    <w:rsid w:val="007536D6"/>
    <w:rsid w:val="00754035"/>
    <w:rsid w:val="0075513D"/>
    <w:rsid w:val="007569FC"/>
    <w:rsid w:val="00756EFD"/>
    <w:rsid w:val="00760C29"/>
    <w:rsid w:val="007613C8"/>
    <w:rsid w:val="00763F93"/>
    <w:rsid w:val="00766913"/>
    <w:rsid w:val="007716BE"/>
    <w:rsid w:val="0077204A"/>
    <w:rsid w:val="007839F9"/>
    <w:rsid w:val="00784508"/>
    <w:rsid w:val="007850FC"/>
    <w:rsid w:val="00785425"/>
    <w:rsid w:val="00787B51"/>
    <w:rsid w:val="00790C04"/>
    <w:rsid w:val="00791012"/>
    <w:rsid w:val="00791337"/>
    <w:rsid w:val="00792229"/>
    <w:rsid w:val="00792828"/>
    <w:rsid w:val="00793A57"/>
    <w:rsid w:val="00793E2A"/>
    <w:rsid w:val="007967C8"/>
    <w:rsid w:val="0079795D"/>
    <w:rsid w:val="007A0AEE"/>
    <w:rsid w:val="007A0F46"/>
    <w:rsid w:val="007A1EE8"/>
    <w:rsid w:val="007A218A"/>
    <w:rsid w:val="007A3E85"/>
    <w:rsid w:val="007A3FE1"/>
    <w:rsid w:val="007A6376"/>
    <w:rsid w:val="007B1F93"/>
    <w:rsid w:val="007B1FA8"/>
    <w:rsid w:val="007B5D22"/>
    <w:rsid w:val="007B6BF4"/>
    <w:rsid w:val="007C0E18"/>
    <w:rsid w:val="007C1226"/>
    <w:rsid w:val="007C34DB"/>
    <w:rsid w:val="007C5B3B"/>
    <w:rsid w:val="007C62E7"/>
    <w:rsid w:val="007C686B"/>
    <w:rsid w:val="007D4484"/>
    <w:rsid w:val="007D4A8D"/>
    <w:rsid w:val="007D4BA7"/>
    <w:rsid w:val="007D5DBF"/>
    <w:rsid w:val="007D6599"/>
    <w:rsid w:val="007D6FA0"/>
    <w:rsid w:val="007E068E"/>
    <w:rsid w:val="007E0E89"/>
    <w:rsid w:val="007E1048"/>
    <w:rsid w:val="007E7454"/>
    <w:rsid w:val="007E7FB3"/>
    <w:rsid w:val="007F27DD"/>
    <w:rsid w:val="007F2975"/>
    <w:rsid w:val="007F6838"/>
    <w:rsid w:val="007F782F"/>
    <w:rsid w:val="00800DE7"/>
    <w:rsid w:val="0080206C"/>
    <w:rsid w:val="00804A8C"/>
    <w:rsid w:val="008051CC"/>
    <w:rsid w:val="00805739"/>
    <w:rsid w:val="008073B0"/>
    <w:rsid w:val="00810642"/>
    <w:rsid w:val="00810CD3"/>
    <w:rsid w:val="008138A7"/>
    <w:rsid w:val="00815218"/>
    <w:rsid w:val="00815865"/>
    <w:rsid w:val="0082009B"/>
    <w:rsid w:val="00820226"/>
    <w:rsid w:val="008207C9"/>
    <w:rsid w:val="0082083F"/>
    <w:rsid w:val="00821865"/>
    <w:rsid w:val="0083169A"/>
    <w:rsid w:val="008343BD"/>
    <w:rsid w:val="00837813"/>
    <w:rsid w:val="0084595A"/>
    <w:rsid w:val="00846B66"/>
    <w:rsid w:val="00846E35"/>
    <w:rsid w:val="00856B4D"/>
    <w:rsid w:val="00862779"/>
    <w:rsid w:val="008639AF"/>
    <w:rsid w:val="00866A3A"/>
    <w:rsid w:val="00867449"/>
    <w:rsid w:val="00871488"/>
    <w:rsid w:val="0087501D"/>
    <w:rsid w:val="00876B11"/>
    <w:rsid w:val="00880D21"/>
    <w:rsid w:val="00883F19"/>
    <w:rsid w:val="008855B4"/>
    <w:rsid w:val="00886B50"/>
    <w:rsid w:val="008901AD"/>
    <w:rsid w:val="00890647"/>
    <w:rsid w:val="008A0A15"/>
    <w:rsid w:val="008A19E4"/>
    <w:rsid w:val="008A6853"/>
    <w:rsid w:val="008A7615"/>
    <w:rsid w:val="008B0EB7"/>
    <w:rsid w:val="008B1B58"/>
    <w:rsid w:val="008B20B2"/>
    <w:rsid w:val="008B2E4A"/>
    <w:rsid w:val="008B521E"/>
    <w:rsid w:val="008B7D46"/>
    <w:rsid w:val="008C0605"/>
    <w:rsid w:val="008C1BE5"/>
    <w:rsid w:val="008C30D9"/>
    <w:rsid w:val="008C3C4D"/>
    <w:rsid w:val="008C5D65"/>
    <w:rsid w:val="008C5E5F"/>
    <w:rsid w:val="008C5EFA"/>
    <w:rsid w:val="008D0524"/>
    <w:rsid w:val="008D322E"/>
    <w:rsid w:val="008D561B"/>
    <w:rsid w:val="008E2429"/>
    <w:rsid w:val="008E2A7C"/>
    <w:rsid w:val="008E2FC1"/>
    <w:rsid w:val="008F06B7"/>
    <w:rsid w:val="008F1A70"/>
    <w:rsid w:val="008F2EB6"/>
    <w:rsid w:val="008F4ACB"/>
    <w:rsid w:val="008F5455"/>
    <w:rsid w:val="008F634C"/>
    <w:rsid w:val="008F6376"/>
    <w:rsid w:val="008F7399"/>
    <w:rsid w:val="008F7C04"/>
    <w:rsid w:val="008F7F00"/>
    <w:rsid w:val="0090053A"/>
    <w:rsid w:val="00903034"/>
    <w:rsid w:val="00903536"/>
    <w:rsid w:val="00912D03"/>
    <w:rsid w:val="0091352E"/>
    <w:rsid w:val="00914FA5"/>
    <w:rsid w:val="0092235C"/>
    <w:rsid w:val="00923005"/>
    <w:rsid w:val="0092454A"/>
    <w:rsid w:val="00930236"/>
    <w:rsid w:val="0093138F"/>
    <w:rsid w:val="009317B5"/>
    <w:rsid w:val="00936B3B"/>
    <w:rsid w:val="00940226"/>
    <w:rsid w:val="00940B6E"/>
    <w:rsid w:val="00943172"/>
    <w:rsid w:val="00945D94"/>
    <w:rsid w:val="009477A9"/>
    <w:rsid w:val="00947B03"/>
    <w:rsid w:val="00947F43"/>
    <w:rsid w:val="00951A9B"/>
    <w:rsid w:val="0095264F"/>
    <w:rsid w:val="00952C8E"/>
    <w:rsid w:val="00953A10"/>
    <w:rsid w:val="00953B39"/>
    <w:rsid w:val="0095683F"/>
    <w:rsid w:val="0095796F"/>
    <w:rsid w:val="009625C1"/>
    <w:rsid w:val="00962D43"/>
    <w:rsid w:val="00964618"/>
    <w:rsid w:val="00964B06"/>
    <w:rsid w:val="00964B3C"/>
    <w:rsid w:val="00964F15"/>
    <w:rsid w:val="009667B8"/>
    <w:rsid w:val="00966BB9"/>
    <w:rsid w:val="00967F17"/>
    <w:rsid w:val="0097084A"/>
    <w:rsid w:val="00971009"/>
    <w:rsid w:val="0097117B"/>
    <w:rsid w:val="00971B16"/>
    <w:rsid w:val="0097236F"/>
    <w:rsid w:val="00974506"/>
    <w:rsid w:val="00975FCA"/>
    <w:rsid w:val="00976782"/>
    <w:rsid w:val="00980CF5"/>
    <w:rsid w:val="00980EA5"/>
    <w:rsid w:val="00983D61"/>
    <w:rsid w:val="00990607"/>
    <w:rsid w:val="00991863"/>
    <w:rsid w:val="0099336E"/>
    <w:rsid w:val="00993A0F"/>
    <w:rsid w:val="00994E94"/>
    <w:rsid w:val="00995D60"/>
    <w:rsid w:val="0099687A"/>
    <w:rsid w:val="0099773E"/>
    <w:rsid w:val="009A4CCD"/>
    <w:rsid w:val="009A6D89"/>
    <w:rsid w:val="009B006F"/>
    <w:rsid w:val="009B1C64"/>
    <w:rsid w:val="009B404E"/>
    <w:rsid w:val="009B6D7D"/>
    <w:rsid w:val="009B6FE2"/>
    <w:rsid w:val="009B7837"/>
    <w:rsid w:val="009C2786"/>
    <w:rsid w:val="009C31BD"/>
    <w:rsid w:val="009C4B47"/>
    <w:rsid w:val="009C68DB"/>
    <w:rsid w:val="009C736A"/>
    <w:rsid w:val="009C7B45"/>
    <w:rsid w:val="009D0248"/>
    <w:rsid w:val="009D11A1"/>
    <w:rsid w:val="009D1697"/>
    <w:rsid w:val="009D3DF9"/>
    <w:rsid w:val="009D5CE6"/>
    <w:rsid w:val="009D7C1F"/>
    <w:rsid w:val="009E3741"/>
    <w:rsid w:val="009E6A69"/>
    <w:rsid w:val="009E6F09"/>
    <w:rsid w:val="009E7A45"/>
    <w:rsid w:val="009E7EC2"/>
    <w:rsid w:val="009F08E2"/>
    <w:rsid w:val="009F2EE5"/>
    <w:rsid w:val="009F6B24"/>
    <w:rsid w:val="00A00A72"/>
    <w:rsid w:val="00A02FDB"/>
    <w:rsid w:val="00A04DA6"/>
    <w:rsid w:val="00A104EA"/>
    <w:rsid w:val="00A1064A"/>
    <w:rsid w:val="00A10AEA"/>
    <w:rsid w:val="00A1161D"/>
    <w:rsid w:val="00A201F8"/>
    <w:rsid w:val="00A2036B"/>
    <w:rsid w:val="00A2185D"/>
    <w:rsid w:val="00A21AC9"/>
    <w:rsid w:val="00A21E58"/>
    <w:rsid w:val="00A21FD8"/>
    <w:rsid w:val="00A225C6"/>
    <w:rsid w:val="00A2586B"/>
    <w:rsid w:val="00A26FA5"/>
    <w:rsid w:val="00A279E9"/>
    <w:rsid w:val="00A33162"/>
    <w:rsid w:val="00A357C1"/>
    <w:rsid w:val="00A412AA"/>
    <w:rsid w:val="00A415B6"/>
    <w:rsid w:val="00A42DC6"/>
    <w:rsid w:val="00A437B0"/>
    <w:rsid w:val="00A4510F"/>
    <w:rsid w:val="00A4551E"/>
    <w:rsid w:val="00A45571"/>
    <w:rsid w:val="00A45C01"/>
    <w:rsid w:val="00A47FC1"/>
    <w:rsid w:val="00A50170"/>
    <w:rsid w:val="00A50F7A"/>
    <w:rsid w:val="00A55DE3"/>
    <w:rsid w:val="00A56DD3"/>
    <w:rsid w:val="00A57406"/>
    <w:rsid w:val="00A636CE"/>
    <w:rsid w:val="00A65856"/>
    <w:rsid w:val="00A67FC7"/>
    <w:rsid w:val="00A70A1F"/>
    <w:rsid w:val="00A70F24"/>
    <w:rsid w:val="00A71A26"/>
    <w:rsid w:val="00A74552"/>
    <w:rsid w:val="00A777CC"/>
    <w:rsid w:val="00A81F1E"/>
    <w:rsid w:val="00A82569"/>
    <w:rsid w:val="00A848E4"/>
    <w:rsid w:val="00A8643C"/>
    <w:rsid w:val="00A86705"/>
    <w:rsid w:val="00A869DE"/>
    <w:rsid w:val="00A86B18"/>
    <w:rsid w:val="00A87279"/>
    <w:rsid w:val="00A92C63"/>
    <w:rsid w:val="00A94572"/>
    <w:rsid w:val="00AA072E"/>
    <w:rsid w:val="00AA1F08"/>
    <w:rsid w:val="00AA6CA3"/>
    <w:rsid w:val="00AA7D10"/>
    <w:rsid w:val="00AB0FD8"/>
    <w:rsid w:val="00AB2D94"/>
    <w:rsid w:val="00AB5423"/>
    <w:rsid w:val="00AB5E0C"/>
    <w:rsid w:val="00AB66B4"/>
    <w:rsid w:val="00AB7422"/>
    <w:rsid w:val="00AC0DE3"/>
    <w:rsid w:val="00AC0F21"/>
    <w:rsid w:val="00AC691A"/>
    <w:rsid w:val="00AD03AB"/>
    <w:rsid w:val="00AD21CA"/>
    <w:rsid w:val="00AD383A"/>
    <w:rsid w:val="00AD3A25"/>
    <w:rsid w:val="00AD45BE"/>
    <w:rsid w:val="00AD4819"/>
    <w:rsid w:val="00AD5772"/>
    <w:rsid w:val="00AD7A35"/>
    <w:rsid w:val="00AE241E"/>
    <w:rsid w:val="00AE2C29"/>
    <w:rsid w:val="00AE3BD0"/>
    <w:rsid w:val="00AE64C0"/>
    <w:rsid w:val="00AE7BC4"/>
    <w:rsid w:val="00AF50E0"/>
    <w:rsid w:val="00AF5414"/>
    <w:rsid w:val="00B0026C"/>
    <w:rsid w:val="00B009F7"/>
    <w:rsid w:val="00B00F97"/>
    <w:rsid w:val="00B06E0F"/>
    <w:rsid w:val="00B070B5"/>
    <w:rsid w:val="00B14BF8"/>
    <w:rsid w:val="00B15125"/>
    <w:rsid w:val="00B1573C"/>
    <w:rsid w:val="00B15E30"/>
    <w:rsid w:val="00B16C2B"/>
    <w:rsid w:val="00B16F6A"/>
    <w:rsid w:val="00B17285"/>
    <w:rsid w:val="00B215D8"/>
    <w:rsid w:val="00B2340A"/>
    <w:rsid w:val="00B24202"/>
    <w:rsid w:val="00B24E18"/>
    <w:rsid w:val="00B2590F"/>
    <w:rsid w:val="00B25955"/>
    <w:rsid w:val="00B26C06"/>
    <w:rsid w:val="00B30C90"/>
    <w:rsid w:val="00B31AA5"/>
    <w:rsid w:val="00B37472"/>
    <w:rsid w:val="00B3795A"/>
    <w:rsid w:val="00B41A95"/>
    <w:rsid w:val="00B465D4"/>
    <w:rsid w:val="00B46A61"/>
    <w:rsid w:val="00B50EA9"/>
    <w:rsid w:val="00B516FF"/>
    <w:rsid w:val="00B52209"/>
    <w:rsid w:val="00B53E90"/>
    <w:rsid w:val="00B55645"/>
    <w:rsid w:val="00B57D4C"/>
    <w:rsid w:val="00B602EC"/>
    <w:rsid w:val="00B6240B"/>
    <w:rsid w:val="00B63644"/>
    <w:rsid w:val="00B63672"/>
    <w:rsid w:val="00B71423"/>
    <w:rsid w:val="00B71ECB"/>
    <w:rsid w:val="00B72735"/>
    <w:rsid w:val="00B77053"/>
    <w:rsid w:val="00B8184D"/>
    <w:rsid w:val="00B851E3"/>
    <w:rsid w:val="00B86B60"/>
    <w:rsid w:val="00B876D3"/>
    <w:rsid w:val="00B913A6"/>
    <w:rsid w:val="00B91BF6"/>
    <w:rsid w:val="00B93D3A"/>
    <w:rsid w:val="00BA6492"/>
    <w:rsid w:val="00BA6565"/>
    <w:rsid w:val="00BB3559"/>
    <w:rsid w:val="00BB4BB1"/>
    <w:rsid w:val="00BB6167"/>
    <w:rsid w:val="00BC3D00"/>
    <w:rsid w:val="00BC4426"/>
    <w:rsid w:val="00BC5C38"/>
    <w:rsid w:val="00BC6334"/>
    <w:rsid w:val="00BC7B49"/>
    <w:rsid w:val="00BC7D1C"/>
    <w:rsid w:val="00BC7E65"/>
    <w:rsid w:val="00BC7FEE"/>
    <w:rsid w:val="00BD01BA"/>
    <w:rsid w:val="00BD0318"/>
    <w:rsid w:val="00BD0DDB"/>
    <w:rsid w:val="00BD0E49"/>
    <w:rsid w:val="00BD16B5"/>
    <w:rsid w:val="00BD1AD6"/>
    <w:rsid w:val="00BD1EA8"/>
    <w:rsid w:val="00BD29E2"/>
    <w:rsid w:val="00BD3AD1"/>
    <w:rsid w:val="00BD44C6"/>
    <w:rsid w:val="00BD76B3"/>
    <w:rsid w:val="00BE38D2"/>
    <w:rsid w:val="00BE41A6"/>
    <w:rsid w:val="00BE51EC"/>
    <w:rsid w:val="00BE78AB"/>
    <w:rsid w:val="00BF1608"/>
    <w:rsid w:val="00BF33BA"/>
    <w:rsid w:val="00BF38E1"/>
    <w:rsid w:val="00BF457A"/>
    <w:rsid w:val="00BF5971"/>
    <w:rsid w:val="00C048BA"/>
    <w:rsid w:val="00C049C1"/>
    <w:rsid w:val="00C04D4F"/>
    <w:rsid w:val="00C04D6E"/>
    <w:rsid w:val="00C10667"/>
    <w:rsid w:val="00C110EB"/>
    <w:rsid w:val="00C11210"/>
    <w:rsid w:val="00C117FD"/>
    <w:rsid w:val="00C1239F"/>
    <w:rsid w:val="00C17908"/>
    <w:rsid w:val="00C21930"/>
    <w:rsid w:val="00C2269F"/>
    <w:rsid w:val="00C234F9"/>
    <w:rsid w:val="00C246C4"/>
    <w:rsid w:val="00C27836"/>
    <w:rsid w:val="00C307FA"/>
    <w:rsid w:val="00C30FD0"/>
    <w:rsid w:val="00C31D3F"/>
    <w:rsid w:val="00C32326"/>
    <w:rsid w:val="00C33173"/>
    <w:rsid w:val="00C3379B"/>
    <w:rsid w:val="00C34727"/>
    <w:rsid w:val="00C3586C"/>
    <w:rsid w:val="00C469D7"/>
    <w:rsid w:val="00C47F15"/>
    <w:rsid w:val="00C507AA"/>
    <w:rsid w:val="00C50817"/>
    <w:rsid w:val="00C5190E"/>
    <w:rsid w:val="00C52ED8"/>
    <w:rsid w:val="00C55A9B"/>
    <w:rsid w:val="00C563D3"/>
    <w:rsid w:val="00C56CB6"/>
    <w:rsid w:val="00C6046B"/>
    <w:rsid w:val="00C6070E"/>
    <w:rsid w:val="00C62A14"/>
    <w:rsid w:val="00C658EC"/>
    <w:rsid w:val="00C6692C"/>
    <w:rsid w:val="00C6709D"/>
    <w:rsid w:val="00C67CA9"/>
    <w:rsid w:val="00C71FE5"/>
    <w:rsid w:val="00C72B3F"/>
    <w:rsid w:val="00C73A8E"/>
    <w:rsid w:val="00C771F1"/>
    <w:rsid w:val="00C77DE9"/>
    <w:rsid w:val="00C843E1"/>
    <w:rsid w:val="00C857A2"/>
    <w:rsid w:val="00C9033D"/>
    <w:rsid w:val="00C9053B"/>
    <w:rsid w:val="00C907AA"/>
    <w:rsid w:val="00C93CA3"/>
    <w:rsid w:val="00CA4AF0"/>
    <w:rsid w:val="00CA6176"/>
    <w:rsid w:val="00CA6E88"/>
    <w:rsid w:val="00CA732B"/>
    <w:rsid w:val="00CB216B"/>
    <w:rsid w:val="00CB25D5"/>
    <w:rsid w:val="00CB3093"/>
    <w:rsid w:val="00CC0971"/>
    <w:rsid w:val="00CC25E6"/>
    <w:rsid w:val="00CC27D5"/>
    <w:rsid w:val="00CC2D36"/>
    <w:rsid w:val="00CC4B4B"/>
    <w:rsid w:val="00CC7B90"/>
    <w:rsid w:val="00CD0183"/>
    <w:rsid w:val="00CD5055"/>
    <w:rsid w:val="00CD5561"/>
    <w:rsid w:val="00CE0428"/>
    <w:rsid w:val="00CE24F7"/>
    <w:rsid w:val="00CE337F"/>
    <w:rsid w:val="00CE48FF"/>
    <w:rsid w:val="00CF30B3"/>
    <w:rsid w:val="00CF392D"/>
    <w:rsid w:val="00CF48A8"/>
    <w:rsid w:val="00CF6AEE"/>
    <w:rsid w:val="00D03CC6"/>
    <w:rsid w:val="00D04037"/>
    <w:rsid w:val="00D0551F"/>
    <w:rsid w:val="00D0672E"/>
    <w:rsid w:val="00D067A6"/>
    <w:rsid w:val="00D108B9"/>
    <w:rsid w:val="00D110BA"/>
    <w:rsid w:val="00D11D15"/>
    <w:rsid w:val="00D128AC"/>
    <w:rsid w:val="00D130BD"/>
    <w:rsid w:val="00D13C98"/>
    <w:rsid w:val="00D1645E"/>
    <w:rsid w:val="00D17363"/>
    <w:rsid w:val="00D21323"/>
    <w:rsid w:val="00D218F3"/>
    <w:rsid w:val="00D21B2B"/>
    <w:rsid w:val="00D22506"/>
    <w:rsid w:val="00D22913"/>
    <w:rsid w:val="00D22B95"/>
    <w:rsid w:val="00D243FF"/>
    <w:rsid w:val="00D24CFC"/>
    <w:rsid w:val="00D25935"/>
    <w:rsid w:val="00D25D40"/>
    <w:rsid w:val="00D26EE9"/>
    <w:rsid w:val="00D347B6"/>
    <w:rsid w:val="00D353FB"/>
    <w:rsid w:val="00D3698D"/>
    <w:rsid w:val="00D3775A"/>
    <w:rsid w:val="00D40307"/>
    <w:rsid w:val="00D40910"/>
    <w:rsid w:val="00D415F3"/>
    <w:rsid w:val="00D422CA"/>
    <w:rsid w:val="00D434FF"/>
    <w:rsid w:val="00D50F06"/>
    <w:rsid w:val="00D5169C"/>
    <w:rsid w:val="00D51CA5"/>
    <w:rsid w:val="00D53C13"/>
    <w:rsid w:val="00D57E45"/>
    <w:rsid w:val="00D608CA"/>
    <w:rsid w:val="00D62770"/>
    <w:rsid w:val="00D63718"/>
    <w:rsid w:val="00D64373"/>
    <w:rsid w:val="00D64C93"/>
    <w:rsid w:val="00D65E37"/>
    <w:rsid w:val="00D6648A"/>
    <w:rsid w:val="00D70803"/>
    <w:rsid w:val="00D71ADE"/>
    <w:rsid w:val="00D7286C"/>
    <w:rsid w:val="00D72E94"/>
    <w:rsid w:val="00D740E9"/>
    <w:rsid w:val="00D76096"/>
    <w:rsid w:val="00D76CF9"/>
    <w:rsid w:val="00D90E00"/>
    <w:rsid w:val="00D90E0A"/>
    <w:rsid w:val="00D90F7A"/>
    <w:rsid w:val="00D9146C"/>
    <w:rsid w:val="00D93EF6"/>
    <w:rsid w:val="00D94B1E"/>
    <w:rsid w:val="00D95DBC"/>
    <w:rsid w:val="00D976D9"/>
    <w:rsid w:val="00DA011D"/>
    <w:rsid w:val="00DA06D2"/>
    <w:rsid w:val="00DA13FF"/>
    <w:rsid w:val="00DA2EE3"/>
    <w:rsid w:val="00DA34C7"/>
    <w:rsid w:val="00DA4B05"/>
    <w:rsid w:val="00DA579D"/>
    <w:rsid w:val="00DB23DF"/>
    <w:rsid w:val="00DB35B2"/>
    <w:rsid w:val="00DB653C"/>
    <w:rsid w:val="00DB6F39"/>
    <w:rsid w:val="00DB7ADA"/>
    <w:rsid w:val="00DC1BD5"/>
    <w:rsid w:val="00DC2FFE"/>
    <w:rsid w:val="00DC3C26"/>
    <w:rsid w:val="00DC48CC"/>
    <w:rsid w:val="00DD2585"/>
    <w:rsid w:val="00DD4101"/>
    <w:rsid w:val="00DD50DF"/>
    <w:rsid w:val="00DE0E48"/>
    <w:rsid w:val="00DE2F6D"/>
    <w:rsid w:val="00DE3B15"/>
    <w:rsid w:val="00DE43B3"/>
    <w:rsid w:val="00DE43D3"/>
    <w:rsid w:val="00DE53A1"/>
    <w:rsid w:val="00DE70B8"/>
    <w:rsid w:val="00DF06CC"/>
    <w:rsid w:val="00DF2BC5"/>
    <w:rsid w:val="00DF5750"/>
    <w:rsid w:val="00E00735"/>
    <w:rsid w:val="00E010E2"/>
    <w:rsid w:val="00E02205"/>
    <w:rsid w:val="00E02EBD"/>
    <w:rsid w:val="00E0402A"/>
    <w:rsid w:val="00E06EF6"/>
    <w:rsid w:val="00E06F4A"/>
    <w:rsid w:val="00E0765A"/>
    <w:rsid w:val="00E11215"/>
    <w:rsid w:val="00E13BFA"/>
    <w:rsid w:val="00E14D9B"/>
    <w:rsid w:val="00E15FEF"/>
    <w:rsid w:val="00E16D8A"/>
    <w:rsid w:val="00E206A1"/>
    <w:rsid w:val="00E20734"/>
    <w:rsid w:val="00E22D87"/>
    <w:rsid w:val="00E23C4C"/>
    <w:rsid w:val="00E2430D"/>
    <w:rsid w:val="00E2481F"/>
    <w:rsid w:val="00E30236"/>
    <w:rsid w:val="00E31B1B"/>
    <w:rsid w:val="00E31EA2"/>
    <w:rsid w:val="00E3274E"/>
    <w:rsid w:val="00E3290C"/>
    <w:rsid w:val="00E32F5E"/>
    <w:rsid w:val="00E34762"/>
    <w:rsid w:val="00E4247F"/>
    <w:rsid w:val="00E45E4F"/>
    <w:rsid w:val="00E473E3"/>
    <w:rsid w:val="00E51115"/>
    <w:rsid w:val="00E51D32"/>
    <w:rsid w:val="00E52569"/>
    <w:rsid w:val="00E5571D"/>
    <w:rsid w:val="00E63624"/>
    <w:rsid w:val="00E670B4"/>
    <w:rsid w:val="00E72084"/>
    <w:rsid w:val="00E72219"/>
    <w:rsid w:val="00E76644"/>
    <w:rsid w:val="00E76A0F"/>
    <w:rsid w:val="00E80917"/>
    <w:rsid w:val="00E85D8A"/>
    <w:rsid w:val="00E871D1"/>
    <w:rsid w:val="00E90216"/>
    <w:rsid w:val="00E90D74"/>
    <w:rsid w:val="00E94C7C"/>
    <w:rsid w:val="00E96D37"/>
    <w:rsid w:val="00E9729F"/>
    <w:rsid w:val="00EA02D4"/>
    <w:rsid w:val="00EA177F"/>
    <w:rsid w:val="00EA6D26"/>
    <w:rsid w:val="00EA746C"/>
    <w:rsid w:val="00EB023A"/>
    <w:rsid w:val="00EB1E5E"/>
    <w:rsid w:val="00EB4C32"/>
    <w:rsid w:val="00EB4F6B"/>
    <w:rsid w:val="00EB5265"/>
    <w:rsid w:val="00EC343F"/>
    <w:rsid w:val="00EC3BEC"/>
    <w:rsid w:val="00EC45AE"/>
    <w:rsid w:val="00EC5E9C"/>
    <w:rsid w:val="00EC6EEE"/>
    <w:rsid w:val="00EC76DB"/>
    <w:rsid w:val="00EC7F07"/>
    <w:rsid w:val="00ED239E"/>
    <w:rsid w:val="00EE20D4"/>
    <w:rsid w:val="00EE234C"/>
    <w:rsid w:val="00EE2526"/>
    <w:rsid w:val="00EE3AE2"/>
    <w:rsid w:val="00EE3B70"/>
    <w:rsid w:val="00EE4169"/>
    <w:rsid w:val="00EE62CA"/>
    <w:rsid w:val="00EE73E2"/>
    <w:rsid w:val="00EF09C4"/>
    <w:rsid w:val="00EF1170"/>
    <w:rsid w:val="00F019A7"/>
    <w:rsid w:val="00F03E33"/>
    <w:rsid w:val="00F0431D"/>
    <w:rsid w:val="00F048D9"/>
    <w:rsid w:val="00F05400"/>
    <w:rsid w:val="00F0674E"/>
    <w:rsid w:val="00F06E2C"/>
    <w:rsid w:val="00F106C0"/>
    <w:rsid w:val="00F10C06"/>
    <w:rsid w:val="00F11EEF"/>
    <w:rsid w:val="00F12614"/>
    <w:rsid w:val="00F13EFC"/>
    <w:rsid w:val="00F14E24"/>
    <w:rsid w:val="00F15570"/>
    <w:rsid w:val="00F16849"/>
    <w:rsid w:val="00F16C48"/>
    <w:rsid w:val="00F2147A"/>
    <w:rsid w:val="00F2298F"/>
    <w:rsid w:val="00F24153"/>
    <w:rsid w:val="00F2470E"/>
    <w:rsid w:val="00F254E8"/>
    <w:rsid w:val="00F26755"/>
    <w:rsid w:val="00F32B34"/>
    <w:rsid w:val="00F34353"/>
    <w:rsid w:val="00F3514D"/>
    <w:rsid w:val="00F36256"/>
    <w:rsid w:val="00F36919"/>
    <w:rsid w:val="00F4686D"/>
    <w:rsid w:val="00F50908"/>
    <w:rsid w:val="00F5224D"/>
    <w:rsid w:val="00F57F0C"/>
    <w:rsid w:val="00F61414"/>
    <w:rsid w:val="00F62A83"/>
    <w:rsid w:val="00F63876"/>
    <w:rsid w:val="00F70636"/>
    <w:rsid w:val="00F71868"/>
    <w:rsid w:val="00F74026"/>
    <w:rsid w:val="00F76053"/>
    <w:rsid w:val="00F76E75"/>
    <w:rsid w:val="00F77E9A"/>
    <w:rsid w:val="00F82BB1"/>
    <w:rsid w:val="00F84A82"/>
    <w:rsid w:val="00F86292"/>
    <w:rsid w:val="00F8798C"/>
    <w:rsid w:val="00F90A22"/>
    <w:rsid w:val="00F92E6A"/>
    <w:rsid w:val="00F93A7F"/>
    <w:rsid w:val="00F94DBD"/>
    <w:rsid w:val="00F960D7"/>
    <w:rsid w:val="00FA6281"/>
    <w:rsid w:val="00FA72EA"/>
    <w:rsid w:val="00FA7E15"/>
    <w:rsid w:val="00FB29AE"/>
    <w:rsid w:val="00FB35E1"/>
    <w:rsid w:val="00FB3872"/>
    <w:rsid w:val="00FB65AD"/>
    <w:rsid w:val="00FB6BD1"/>
    <w:rsid w:val="00FB7488"/>
    <w:rsid w:val="00FC450E"/>
    <w:rsid w:val="00FC4AA9"/>
    <w:rsid w:val="00FC5BFC"/>
    <w:rsid w:val="00FC6879"/>
    <w:rsid w:val="00FC7C1F"/>
    <w:rsid w:val="00FD0FFB"/>
    <w:rsid w:val="00FD324F"/>
    <w:rsid w:val="00FD3983"/>
    <w:rsid w:val="00FD4DE2"/>
    <w:rsid w:val="00FD6038"/>
    <w:rsid w:val="00FD61D0"/>
    <w:rsid w:val="00FE18DF"/>
    <w:rsid w:val="00FE54B9"/>
    <w:rsid w:val="00FE6556"/>
    <w:rsid w:val="00FE65FA"/>
    <w:rsid w:val="00FE75C3"/>
    <w:rsid w:val="00FF0BFA"/>
    <w:rsid w:val="00FF6548"/>
    <w:rsid w:val="00FF6831"/>
    <w:rsid w:val="00FF74EF"/>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EC98A"/>
  <w15:docId w15:val="{F915684C-D084-4424-8789-5C1AA2CE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06A1"/>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6A1"/>
    <w:pPr>
      <w:tabs>
        <w:tab w:val="center" w:pos="4320"/>
        <w:tab w:val="right" w:pos="8640"/>
      </w:tabs>
    </w:pPr>
  </w:style>
  <w:style w:type="paragraph" w:styleId="Footer">
    <w:name w:val="footer"/>
    <w:basedOn w:val="Normal"/>
    <w:link w:val="FooterChar"/>
    <w:rsid w:val="00E206A1"/>
    <w:pPr>
      <w:tabs>
        <w:tab w:val="center" w:pos="4320"/>
        <w:tab w:val="right" w:pos="8640"/>
      </w:tabs>
    </w:pPr>
  </w:style>
  <w:style w:type="paragraph" w:customStyle="1" w:styleId="Noparagraphstyle">
    <w:name w:val="[No paragraph style]"/>
    <w:rsid w:val="00E206A1"/>
    <w:pPr>
      <w:autoSpaceDE w:val="0"/>
      <w:autoSpaceDN w:val="0"/>
      <w:adjustRightInd w:val="0"/>
      <w:spacing w:line="288" w:lineRule="auto"/>
      <w:textAlignment w:val="center"/>
    </w:pPr>
    <w:rPr>
      <w:color w:val="000000"/>
      <w:sz w:val="24"/>
      <w:szCs w:val="24"/>
    </w:rPr>
  </w:style>
  <w:style w:type="character" w:styleId="PageNumber">
    <w:name w:val="page number"/>
    <w:basedOn w:val="DefaultParagraphFont"/>
    <w:rsid w:val="00E206A1"/>
  </w:style>
  <w:style w:type="paragraph" w:styleId="NoSpacing">
    <w:name w:val="No Spacing"/>
    <w:uiPriority w:val="1"/>
    <w:qFormat/>
    <w:rsid w:val="003458D3"/>
    <w:rPr>
      <w:rFonts w:ascii="Calibri" w:eastAsiaTheme="minorHAnsi" w:hAnsi="Calibri"/>
      <w:sz w:val="22"/>
      <w:szCs w:val="22"/>
    </w:rPr>
  </w:style>
  <w:style w:type="paragraph" w:styleId="ListParagraph">
    <w:name w:val="List Paragraph"/>
    <w:basedOn w:val="Normal"/>
    <w:uiPriority w:val="34"/>
    <w:qFormat/>
    <w:rsid w:val="003458D3"/>
    <w:pPr>
      <w:ind w:left="720"/>
      <w:contextualSpacing/>
    </w:pPr>
    <w:rPr>
      <w:rFonts w:ascii="Calibri" w:eastAsiaTheme="minorHAnsi" w:hAnsi="Calibri"/>
      <w:sz w:val="22"/>
      <w:szCs w:val="22"/>
    </w:rPr>
  </w:style>
  <w:style w:type="character" w:styleId="CommentReference">
    <w:name w:val="annotation reference"/>
    <w:basedOn w:val="DefaultParagraphFont"/>
    <w:semiHidden/>
    <w:unhideWhenUsed/>
    <w:rsid w:val="0001034E"/>
    <w:rPr>
      <w:sz w:val="16"/>
      <w:szCs w:val="16"/>
    </w:rPr>
  </w:style>
  <w:style w:type="paragraph" w:styleId="CommentText">
    <w:name w:val="annotation text"/>
    <w:basedOn w:val="Normal"/>
    <w:link w:val="CommentTextChar"/>
    <w:semiHidden/>
    <w:unhideWhenUsed/>
    <w:rsid w:val="0001034E"/>
  </w:style>
  <w:style w:type="character" w:customStyle="1" w:styleId="CommentTextChar">
    <w:name w:val="Comment Text Char"/>
    <w:basedOn w:val="DefaultParagraphFont"/>
    <w:link w:val="CommentText"/>
    <w:semiHidden/>
    <w:rsid w:val="0001034E"/>
    <w:rPr>
      <w:rFonts w:ascii="Arial" w:hAnsi="Arial"/>
    </w:rPr>
  </w:style>
  <w:style w:type="paragraph" w:styleId="CommentSubject">
    <w:name w:val="annotation subject"/>
    <w:basedOn w:val="CommentText"/>
    <w:next w:val="CommentText"/>
    <w:link w:val="CommentSubjectChar"/>
    <w:semiHidden/>
    <w:unhideWhenUsed/>
    <w:rsid w:val="0001034E"/>
    <w:rPr>
      <w:b/>
      <w:bCs/>
    </w:rPr>
  </w:style>
  <w:style w:type="character" w:customStyle="1" w:styleId="CommentSubjectChar">
    <w:name w:val="Comment Subject Char"/>
    <w:basedOn w:val="CommentTextChar"/>
    <w:link w:val="CommentSubject"/>
    <w:semiHidden/>
    <w:rsid w:val="0001034E"/>
    <w:rPr>
      <w:rFonts w:ascii="Arial" w:hAnsi="Arial"/>
      <w:b/>
      <w:bCs/>
    </w:rPr>
  </w:style>
  <w:style w:type="paragraph" w:styleId="BalloonText">
    <w:name w:val="Balloon Text"/>
    <w:basedOn w:val="Normal"/>
    <w:link w:val="BalloonTextChar"/>
    <w:semiHidden/>
    <w:unhideWhenUsed/>
    <w:rsid w:val="0001034E"/>
    <w:rPr>
      <w:rFonts w:ascii="Tahoma" w:hAnsi="Tahoma" w:cs="Tahoma"/>
      <w:sz w:val="16"/>
      <w:szCs w:val="16"/>
    </w:rPr>
  </w:style>
  <w:style w:type="character" w:customStyle="1" w:styleId="BalloonTextChar">
    <w:name w:val="Balloon Text Char"/>
    <w:basedOn w:val="DefaultParagraphFont"/>
    <w:link w:val="BalloonText"/>
    <w:semiHidden/>
    <w:rsid w:val="0001034E"/>
    <w:rPr>
      <w:rFonts w:ascii="Tahoma" w:hAnsi="Tahoma" w:cs="Tahoma"/>
      <w:sz w:val="16"/>
      <w:szCs w:val="16"/>
    </w:rPr>
  </w:style>
  <w:style w:type="character" w:styleId="Hyperlink">
    <w:name w:val="Hyperlink"/>
    <w:basedOn w:val="DefaultParagraphFont"/>
    <w:uiPriority w:val="99"/>
    <w:unhideWhenUsed/>
    <w:rsid w:val="00E14D9B"/>
    <w:rPr>
      <w:color w:val="0000FF" w:themeColor="hyperlink"/>
      <w:u w:val="single"/>
    </w:rPr>
  </w:style>
  <w:style w:type="paragraph" w:styleId="NormalWeb">
    <w:name w:val="Normal (Web)"/>
    <w:basedOn w:val="Normal"/>
    <w:uiPriority w:val="99"/>
    <w:unhideWhenUsed/>
    <w:rsid w:val="009477A9"/>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7716BE"/>
    <w:rPr>
      <w:rFonts w:ascii="Arial" w:hAnsi="Arial"/>
    </w:rPr>
  </w:style>
  <w:style w:type="character" w:customStyle="1" w:styleId="FooterChar">
    <w:name w:val="Footer Char"/>
    <w:basedOn w:val="DefaultParagraphFont"/>
    <w:link w:val="Footer"/>
    <w:rsid w:val="00CB25D5"/>
    <w:rPr>
      <w:rFonts w:ascii="Arial" w:hAnsi="Arial"/>
    </w:rPr>
  </w:style>
  <w:style w:type="character" w:styleId="UnresolvedMention">
    <w:name w:val="Unresolved Mention"/>
    <w:basedOn w:val="DefaultParagraphFont"/>
    <w:uiPriority w:val="99"/>
    <w:semiHidden/>
    <w:unhideWhenUsed/>
    <w:rsid w:val="001C4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025">
      <w:bodyDiv w:val="1"/>
      <w:marLeft w:val="0"/>
      <w:marRight w:val="0"/>
      <w:marTop w:val="0"/>
      <w:marBottom w:val="0"/>
      <w:divBdr>
        <w:top w:val="none" w:sz="0" w:space="0" w:color="auto"/>
        <w:left w:val="none" w:sz="0" w:space="0" w:color="auto"/>
        <w:bottom w:val="none" w:sz="0" w:space="0" w:color="auto"/>
        <w:right w:val="none" w:sz="0" w:space="0" w:color="auto"/>
      </w:divBdr>
    </w:div>
    <w:div w:id="104622528">
      <w:bodyDiv w:val="1"/>
      <w:marLeft w:val="0"/>
      <w:marRight w:val="0"/>
      <w:marTop w:val="0"/>
      <w:marBottom w:val="0"/>
      <w:divBdr>
        <w:top w:val="none" w:sz="0" w:space="0" w:color="auto"/>
        <w:left w:val="none" w:sz="0" w:space="0" w:color="auto"/>
        <w:bottom w:val="none" w:sz="0" w:space="0" w:color="auto"/>
        <w:right w:val="none" w:sz="0" w:space="0" w:color="auto"/>
      </w:divBdr>
    </w:div>
    <w:div w:id="372197531">
      <w:bodyDiv w:val="1"/>
      <w:marLeft w:val="0"/>
      <w:marRight w:val="0"/>
      <w:marTop w:val="0"/>
      <w:marBottom w:val="0"/>
      <w:divBdr>
        <w:top w:val="none" w:sz="0" w:space="0" w:color="auto"/>
        <w:left w:val="none" w:sz="0" w:space="0" w:color="auto"/>
        <w:bottom w:val="none" w:sz="0" w:space="0" w:color="auto"/>
        <w:right w:val="none" w:sz="0" w:space="0" w:color="auto"/>
      </w:divBdr>
    </w:div>
    <w:div w:id="442186462">
      <w:bodyDiv w:val="1"/>
      <w:marLeft w:val="0"/>
      <w:marRight w:val="0"/>
      <w:marTop w:val="0"/>
      <w:marBottom w:val="0"/>
      <w:divBdr>
        <w:top w:val="none" w:sz="0" w:space="0" w:color="auto"/>
        <w:left w:val="none" w:sz="0" w:space="0" w:color="auto"/>
        <w:bottom w:val="none" w:sz="0" w:space="0" w:color="auto"/>
        <w:right w:val="none" w:sz="0" w:space="0" w:color="auto"/>
      </w:divBdr>
      <w:divsChild>
        <w:div w:id="464352061">
          <w:marLeft w:val="0"/>
          <w:marRight w:val="0"/>
          <w:marTop w:val="0"/>
          <w:marBottom w:val="0"/>
          <w:divBdr>
            <w:top w:val="none" w:sz="0" w:space="0" w:color="auto"/>
            <w:left w:val="none" w:sz="0" w:space="0" w:color="auto"/>
            <w:bottom w:val="none" w:sz="0" w:space="0" w:color="auto"/>
            <w:right w:val="none" w:sz="0" w:space="0" w:color="auto"/>
          </w:divBdr>
        </w:div>
      </w:divsChild>
    </w:div>
    <w:div w:id="857277137">
      <w:bodyDiv w:val="1"/>
      <w:marLeft w:val="0"/>
      <w:marRight w:val="0"/>
      <w:marTop w:val="0"/>
      <w:marBottom w:val="0"/>
      <w:divBdr>
        <w:top w:val="none" w:sz="0" w:space="0" w:color="auto"/>
        <w:left w:val="none" w:sz="0" w:space="0" w:color="auto"/>
        <w:bottom w:val="none" w:sz="0" w:space="0" w:color="auto"/>
        <w:right w:val="none" w:sz="0" w:space="0" w:color="auto"/>
      </w:divBdr>
    </w:div>
    <w:div w:id="888610167">
      <w:bodyDiv w:val="1"/>
      <w:marLeft w:val="0"/>
      <w:marRight w:val="0"/>
      <w:marTop w:val="0"/>
      <w:marBottom w:val="0"/>
      <w:divBdr>
        <w:top w:val="none" w:sz="0" w:space="0" w:color="auto"/>
        <w:left w:val="none" w:sz="0" w:space="0" w:color="auto"/>
        <w:bottom w:val="none" w:sz="0" w:space="0" w:color="auto"/>
        <w:right w:val="none" w:sz="0" w:space="0" w:color="auto"/>
      </w:divBdr>
      <w:divsChild>
        <w:div w:id="713624965">
          <w:marLeft w:val="0"/>
          <w:marRight w:val="0"/>
          <w:marTop w:val="0"/>
          <w:marBottom w:val="0"/>
          <w:divBdr>
            <w:top w:val="none" w:sz="0" w:space="0" w:color="auto"/>
            <w:left w:val="none" w:sz="0" w:space="0" w:color="auto"/>
            <w:bottom w:val="none" w:sz="0" w:space="0" w:color="auto"/>
            <w:right w:val="none" w:sz="0" w:space="0" w:color="auto"/>
          </w:divBdr>
        </w:div>
      </w:divsChild>
    </w:div>
    <w:div w:id="959533510">
      <w:bodyDiv w:val="1"/>
      <w:marLeft w:val="0"/>
      <w:marRight w:val="0"/>
      <w:marTop w:val="0"/>
      <w:marBottom w:val="0"/>
      <w:divBdr>
        <w:top w:val="none" w:sz="0" w:space="0" w:color="auto"/>
        <w:left w:val="none" w:sz="0" w:space="0" w:color="auto"/>
        <w:bottom w:val="none" w:sz="0" w:space="0" w:color="auto"/>
        <w:right w:val="none" w:sz="0" w:space="0" w:color="auto"/>
      </w:divBdr>
    </w:div>
    <w:div w:id="964893645">
      <w:bodyDiv w:val="1"/>
      <w:marLeft w:val="0"/>
      <w:marRight w:val="0"/>
      <w:marTop w:val="0"/>
      <w:marBottom w:val="0"/>
      <w:divBdr>
        <w:top w:val="none" w:sz="0" w:space="0" w:color="auto"/>
        <w:left w:val="none" w:sz="0" w:space="0" w:color="auto"/>
        <w:bottom w:val="none" w:sz="0" w:space="0" w:color="auto"/>
        <w:right w:val="none" w:sz="0" w:space="0" w:color="auto"/>
      </w:divBdr>
      <w:divsChild>
        <w:div w:id="361515608">
          <w:marLeft w:val="0"/>
          <w:marRight w:val="0"/>
          <w:marTop w:val="0"/>
          <w:marBottom w:val="0"/>
          <w:divBdr>
            <w:top w:val="none" w:sz="0" w:space="0" w:color="auto"/>
            <w:left w:val="none" w:sz="0" w:space="0" w:color="auto"/>
            <w:bottom w:val="none" w:sz="0" w:space="0" w:color="auto"/>
            <w:right w:val="none" w:sz="0" w:space="0" w:color="auto"/>
          </w:divBdr>
        </w:div>
      </w:divsChild>
    </w:div>
    <w:div w:id="1058472903">
      <w:bodyDiv w:val="1"/>
      <w:marLeft w:val="0"/>
      <w:marRight w:val="0"/>
      <w:marTop w:val="0"/>
      <w:marBottom w:val="0"/>
      <w:divBdr>
        <w:top w:val="none" w:sz="0" w:space="0" w:color="auto"/>
        <w:left w:val="none" w:sz="0" w:space="0" w:color="auto"/>
        <w:bottom w:val="none" w:sz="0" w:space="0" w:color="auto"/>
        <w:right w:val="none" w:sz="0" w:space="0" w:color="auto"/>
      </w:divBdr>
      <w:divsChild>
        <w:div w:id="533153998">
          <w:marLeft w:val="0"/>
          <w:marRight w:val="0"/>
          <w:marTop w:val="0"/>
          <w:marBottom w:val="0"/>
          <w:divBdr>
            <w:top w:val="none" w:sz="0" w:space="0" w:color="auto"/>
            <w:left w:val="none" w:sz="0" w:space="0" w:color="auto"/>
            <w:bottom w:val="none" w:sz="0" w:space="0" w:color="auto"/>
            <w:right w:val="none" w:sz="0" w:space="0" w:color="auto"/>
          </w:divBdr>
        </w:div>
        <w:div w:id="624311505">
          <w:marLeft w:val="0"/>
          <w:marRight w:val="0"/>
          <w:marTop w:val="0"/>
          <w:marBottom w:val="0"/>
          <w:divBdr>
            <w:top w:val="none" w:sz="0" w:space="0" w:color="auto"/>
            <w:left w:val="none" w:sz="0" w:space="0" w:color="auto"/>
            <w:bottom w:val="none" w:sz="0" w:space="0" w:color="auto"/>
            <w:right w:val="none" w:sz="0" w:space="0" w:color="auto"/>
          </w:divBdr>
        </w:div>
      </w:divsChild>
    </w:div>
    <w:div w:id="1187599090">
      <w:bodyDiv w:val="1"/>
      <w:marLeft w:val="0"/>
      <w:marRight w:val="0"/>
      <w:marTop w:val="0"/>
      <w:marBottom w:val="0"/>
      <w:divBdr>
        <w:top w:val="none" w:sz="0" w:space="0" w:color="auto"/>
        <w:left w:val="none" w:sz="0" w:space="0" w:color="auto"/>
        <w:bottom w:val="none" w:sz="0" w:space="0" w:color="auto"/>
        <w:right w:val="none" w:sz="0" w:space="0" w:color="auto"/>
      </w:divBdr>
    </w:div>
    <w:div w:id="1207176469">
      <w:bodyDiv w:val="1"/>
      <w:marLeft w:val="0"/>
      <w:marRight w:val="0"/>
      <w:marTop w:val="0"/>
      <w:marBottom w:val="0"/>
      <w:divBdr>
        <w:top w:val="none" w:sz="0" w:space="0" w:color="auto"/>
        <w:left w:val="none" w:sz="0" w:space="0" w:color="auto"/>
        <w:bottom w:val="none" w:sz="0" w:space="0" w:color="auto"/>
        <w:right w:val="none" w:sz="0" w:space="0" w:color="auto"/>
      </w:divBdr>
    </w:div>
    <w:div w:id="1365449657">
      <w:bodyDiv w:val="1"/>
      <w:marLeft w:val="0"/>
      <w:marRight w:val="0"/>
      <w:marTop w:val="0"/>
      <w:marBottom w:val="0"/>
      <w:divBdr>
        <w:top w:val="none" w:sz="0" w:space="0" w:color="auto"/>
        <w:left w:val="none" w:sz="0" w:space="0" w:color="auto"/>
        <w:bottom w:val="none" w:sz="0" w:space="0" w:color="auto"/>
        <w:right w:val="none" w:sz="0" w:space="0" w:color="auto"/>
      </w:divBdr>
    </w:div>
    <w:div w:id="1802839785">
      <w:bodyDiv w:val="1"/>
      <w:marLeft w:val="0"/>
      <w:marRight w:val="0"/>
      <w:marTop w:val="0"/>
      <w:marBottom w:val="0"/>
      <w:divBdr>
        <w:top w:val="none" w:sz="0" w:space="0" w:color="auto"/>
        <w:left w:val="none" w:sz="0" w:space="0" w:color="auto"/>
        <w:bottom w:val="none" w:sz="0" w:space="0" w:color="auto"/>
        <w:right w:val="none" w:sz="0" w:space="0" w:color="auto"/>
      </w:divBdr>
    </w:div>
    <w:div w:id="1823543486">
      <w:bodyDiv w:val="1"/>
      <w:marLeft w:val="0"/>
      <w:marRight w:val="0"/>
      <w:marTop w:val="0"/>
      <w:marBottom w:val="0"/>
      <w:divBdr>
        <w:top w:val="none" w:sz="0" w:space="0" w:color="auto"/>
        <w:left w:val="none" w:sz="0" w:space="0" w:color="auto"/>
        <w:bottom w:val="none" w:sz="0" w:space="0" w:color="auto"/>
        <w:right w:val="none" w:sz="0" w:space="0" w:color="auto"/>
      </w:divBdr>
    </w:div>
    <w:div w:id="1853101701">
      <w:bodyDiv w:val="1"/>
      <w:marLeft w:val="0"/>
      <w:marRight w:val="0"/>
      <w:marTop w:val="0"/>
      <w:marBottom w:val="0"/>
      <w:divBdr>
        <w:top w:val="none" w:sz="0" w:space="0" w:color="auto"/>
        <w:left w:val="none" w:sz="0" w:space="0" w:color="auto"/>
        <w:bottom w:val="none" w:sz="0" w:space="0" w:color="auto"/>
        <w:right w:val="none" w:sz="0" w:space="0" w:color="auto"/>
      </w:divBdr>
    </w:div>
    <w:div w:id="1958414198">
      <w:bodyDiv w:val="1"/>
      <w:marLeft w:val="0"/>
      <w:marRight w:val="0"/>
      <w:marTop w:val="0"/>
      <w:marBottom w:val="0"/>
      <w:divBdr>
        <w:top w:val="none" w:sz="0" w:space="0" w:color="auto"/>
        <w:left w:val="none" w:sz="0" w:space="0" w:color="auto"/>
        <w:bottom w:val="none" w:sz="0" w:space="0" w:color="auto"/>
        <w:right w:val="none" w:sz="0" w:space="0" w:color="auto"/>
      </w:divBdr>
    </w:div>
    <w:div w:id="20349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colebrook@jcdain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colebrook@jcdain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C7744-3BB4-41F5-B8FC-13E28448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Mr</vt:lpstr>
    </vt:vector>
  </TitlesOfParts>
  <Company>HOME</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torsten</dc:creator>
  <cp:lastModifiedBy>Ben Colebrook</cp:lastModifiedBy>
  <cp:revision>2</cp:revision>
  <cp:lastPrinted>2019-03-11T14:24:00Z</cp:lastPrinted>
  <dcterms:created xsi:type="dcterms:W3CDTF">2019-03-13T18:31:00Z</dcterms:created>
  <dcterms:modified xsi:type="dcterms:W3CDTF">2019-03-13T18:31:00Z</dcterms:modified>
</cp:coreProperties>
</file>